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CB39" w14:textId="0D1136DF" w:rsidR="002856C8" w:rsidRDefault="00D615AC">
      <w:r>
        <w:rPr>
          <w:noProof/>
          <w:lang w:eastAsia="en-US"/>
        </w:rPr>
        <mc:AlternateContent>
          <mc:Choice Requires="wps">
            <w:drawing>
              <wp:anchor distT="0" distB="0" distL="114300" distR="114300" simplePos="0" relativeHeight="251665408" behindDoc="0" locked="0" layoutInCell="1" allowOverlap="1" wp14:anchorId="3848D9F0" wp14:editId="44837A43">
                <wp:simplePos x="0" y="0"/>
                <wp:positionH relativeFrom="page">
                  <wp:align>right</wp:align>
                </wp:positionH>
                <wp:positionV relativeFrom="paragraph">
                  <wp:posOffset>6525895</wp:posOffset>
                </wp:positionV>
                <wp:extent cx="2964180" cy="2971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6418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05AE21" w14:textId="77777777" w:rsidR="00D967BD" w:rsidRDefault="00D967BD" w:rsidP="00584EF4">
                            <w:pPr>
                              <w:rPr>
                                <w:rFonts w:ascii="Calibri" w:hAnsi="Calibri"/>
                                <w:b/>
                                <w:szCs w:val="22"/>
                              </w:rPr>
                            </w:pPr>
                          </w:p>
                          <w:p w14:paraId="4BAC7C20" w14:textId="11C5B035" w:rsidR="00D615AC" w:rsidRDefault="00D615AC" w:rsidP="00584EF4">
                            <w:pPr>
                              <w:rPr>
                                <w:rFonts w:ascii="Calibri" w:hAnsi="Calibri"/>
                                <w:b/>
                                <w:szCs w:val="22"/>
                              </w:rPr>
                            </w:pPr>
                            <w:r w:rsidRPr="00584EF4">
                              <w:rPr>
                                <w:rFonts w:ascii="Calibri" w:hAnsi="Calibri"/>
                                <w:b/>
                                <w:szCs w:val="22"/>
                              </w:rPr>
                              <w:t>Eligibility</w:t>
                            </w:r>
                          </w:p>
                          <w:p w14:paraId="21ABE6A9" w14:textId="71F17351" w:rsidR="00D25705" w:rsidRPr="00992DB9" w:rsidRDefault="00D25705" w:rsidP="00584EF4">
                            <w:pPr>
                              <w:rPr>
                                <w:rFonts w:ascii="Calibri" w:hAnsi="Calibri"/>
                                <w:sz w:val="18"/>
                                <w:szCs w:val="18"/>
                              </w:rPr>
                            </w:pPr>
                            <w:r w:rsidRPr="00D25705">
                              <w:rPr>
                                <w:rFonts w:ascii="Calibri" w:hAnsi="Calibri"/>
                                <w:sz w:val="18"/>
                                <w:szCs w:val="18"/>
                              </w:rPr>
                              <w:t xml:space="preserve">You must be an experienced trainer employed by a law enforcement agency or training academy. At least two trainers, from each agency, should attend since the FIP curricula are team-taught. The sponsoring agency must be committed to training the FIP curricula following the TOT.  </w:t>
                            </w:r>
                          </w:p>
                          <w:p w14:paraId="4A2F08C4" w14:textId="77777777" w:rsidR="00465E4C" w:rsidRDefault="00465E4C" w:rsidP="00D25705">
                            <w:pPr>
                              <w:rPr>
                                <w:rFonts w:ascii="Calibri" w:hAnsi="Calibri"/>
                                <w:b/>
                                <w:sz w:val="20"/>
                              </w:rPr>
                            </w:pPr>
                          </w:p>
                          <w:p w14:paraId="3CB269B7" w14:textId="60A23744" w:rsidR="00992DB9" w:rsidRDefault="00D25705" w:rsidP="00D25705">
                            <w:pPr>
                              <w:rPr>
                                <w:rFonts w:ascii="Calibri" w:hAnsi="Calibri"/>
                                <w:b/>
                                <w:sz w:val="20"/>
                              </w:rPr>
                            </w:pPr>
                            <w:r w:rsidRPr="0047370C">
                              <w:rPr>
                                <w:rFonts w:ascii="Calibri" w:hAnsi="Calibri"/>
                                <w:b/>
                                <w:sz w:val="20"/>
                              </w:rPr>
                              <w:t xml:space="preserve">Location: </w:t>
                            </w:r>
                          </w:p>
                          <w:p w14:paraId="6B0D72C9" w14:textId="77777777" w:rsidR="00F11D92" w:rsidRPr="00F11D92" w:rsidRDefault="00F11D92" w:rsidP="00F11D92">
                            <w:pPr>
                              <w:rPr>
                                <w:rFonts w:asciiTheme="majorHAnsi" w:hAnsiTheme="majorHAnsi" w:cstheme="majorHAnsi"/>
                                <w:color w:val="000000" w:themeColor="text1"/>
                                <w:sz w:val="20"/>
                              </w:rPr>
                            </w:pPr>
                            <w:r w:rsidRPr="00F11D92">
                              <w:rPr>
                                <w:rFonts w:asciiTheme="majorHAnsi" w:hAnsiTheme="majorHAnsi" w:cstheme="majorHAnsi"/>
                                <w:color w:val="000000" w:themeColor="text1"/>
                                <w:sz w:val="20"/>
                              </w:rPr>
                              <w:t xml:space="preserve">Pembroke Pines Training Facility </w:t>
                            </w:r>
                          </w:p>
                          <w:p w14:paraId="7DF967A7" w14:textId="77777777" w:rsidR="00F11D92" w:rsidRPr="00F11D92" w:rsidRDefault="00F11D92" w:rsidP="00F11D92">
                            <w:pPr>
                              <w:rPr>
                                <w:rFonts w:asciiTheme="majorHAnsi" w:hAnsiTheme="majorHAnsi" w:cstheme="majorHAnsi"/>
                                <w:color w:val="000000" w:themeColor="text1"/>
                                <w:sz w:val="20"/>
                              </w:rPr>
                            </w:pPr>
                            <w:r w:rsidRPr="00F11D92">
                              <w:rPr>
                                <w:rFonts w:asciiTheme="majorHAnsi" w:hAnsiTheme="majorHAnsi" w:cstheme="majorHAnsi"/>
                                <w:color w:val="000000" w:themeColor="text1"/>
                                <w:sz w:val="20"/>
                              </w:rPr>
                              <w:t xml:space="preserve">1201 SW 208 Ave </w:t>
                            </w:r>
                          </w:p>
                          <w:p w14:paraId="640A5B64" w14:textId="77777777" w:rsidR="00F11D92" w:rsidRPr="00F11D92" w:rsidRDefault="00F11D92" w:rsidP="00F11D92">
                            <w:pPr>
                              <w:rPr>
                                <w:rFonts w:asciiTheme="majorHAnsi" w:hAnsiTheme="majorHAnsi" w:cstheme="majorHAnsi"/>
                                <w:color w:val="000000" w:themeColor="text1"/>
                                <w:sz w:val="20"/>
                              </w:rPr>
                            </w:pPr>
                            <w:r w:rsidRPr="00F11D92">
                              <w:rPr>
                                <w:rFonts w:asciiTheme="majorHAnsi" w:hAnsiTheme="majorHAnsi" w:cstheme="majorHAnsi"/>
                                <w:color w:val="000000" w:themeColor="text1"/>
                                <w:sz w:val="20"/>
                              </w:rPr>
                              <w:t xml:space="preserve">Pembroke Pines FL 33029 </w:t>
                            </w:r>
                          </w:p>
                          <w:p w14:paraId="5EF25BF0" w14:textId="4763303B" w:rsidR="00D25705" w:rsidRDefault="00D25705" w:rsidP="00D25705">
                            <w:pPr>
                              <w:rPr>
                                <w:rFonts w:ascii="Calibri" w:hAnsi="Calibri"/>
                                <w:sz w:val="20"/>
                              </w:rPr>
                            </w:pPr>
                            <w:r w:rsidRPr="002C5E4E">
                              <w:rPr>
                                <w:rFonts w:ascii="Calibri" w:hAnsi="Calibri"/>
                                <w:b/>
                                <w:sz w:val="20"/>
                              </w:rPr>
                              <w:t>Cost</w:t>
                            </w:r>
                            <w:r>
                              <w:rPr>
                                <w:rFonts w:ascii="Calibri" w:hAnsi="Calibri"/>
                                <w:sz w:val="20"/>
                              </w:rPr>
                              <w:t>: $6</w:t>
                            </w:r>
                            <w:r w:rsidR="0071356A">
                              <w:rPr>
                                <w:rFonts w:ascii="Calibri" w:hAnsi="Calibri"/>
                                <w:sz w:val="20"/>
                              </w:rPr>
                              <w:t>75</w:t>
                            </w:r>
                            <w:r>
                              <w:rPr>
                                <w:rFonts w:ascii="Calibri" w:hAnsi="Calibri"/>
                                <w:sz w:val="20"/>
                              </w:rPr>
                              <w:t xml:space="preserve"> per person</w:t>
                            </w:r>
                          </w:p>
                          <w:p w14:paraId="168C8603" w14:textId="77777777" w:rsidR="00D25705" w:rsidRPr="0047370C" w:rsidRDefault="00D25705" w:rsidP="00D25705">
                            <w:pPr>
                              <w:rPr>
                                <w:rFonts w:ascii="Calibri" w:hAnsi="Calibri"/>
                                <w:b/>
                                <w:sz w:val="20"/>
                              </w:rPr>
                            </w:pPr>
                          </w:p>
                          <w:p w14:paraId="27FDDCBC" w14:textId="1FA465A3" w:rsidR="00D25705" w:rsidRPr="00465E4C" w:rsidRDefault="00D25705" w:rsidP="00D25705">
                            <w:pPr>
                              <w:rPr>
                                <w:rFonts w:ascii="Calibri" w:hAnsi="Calibri"/>
                                <w:b/>
                                <w:bCs/>
                                <w:sz w:val="20"/>
                              </w:rPr>
                            </w:pPr>
                            <w:r w:rsidRPr="00465E4C">
                              <w:rPr>
                                <w:rFonts w:ascii="Calibri" w:hAnsi="Calibri"/>
                                <w:b/>
                                <w:bCs/>
                                <w:sz w:val="20"/>
                              </w:rPr>
                              <w:t xml:space="preserve">For </w:t>
                            </w:r>
                            <w:r w:rsidR="0051386A" w:rsidRPr="00465E4C">
                              <w:rPr>
                                <w:rFonts w:ascii="Calibri" w:hAnsi="Calibri"/>
                                <w:b/>
                                <w:bCs/>
                                <w:sz w:val="20"/>
                              </w:rPr>
                              <w:t>m</w:t>
                            </w:r>
                            <w:r w:rsidRPr="00465E4C">
                              <w:rPr>
                                <w:rFonts w:ascii="Calibri" w:hAnsi="Calibri"/>
                                <w:b/>
                                <w:bCs/>
                                <w:sz w:val="20"/>
                              </w:rPr>
                              <w:t xml:space="preserve">ore </w:t>
                            </w:r>
                            <w:r w:rsidR="0051386A" w:rsidRPr="00465E4C">
                              <w:rPr>
                                <w:rFonts w:ascii="Calibri" w:hAnsi="Calibri"/>
                                <w:b/>
                                <w:bCs/>
                                <w:sz w:val="20"/>
                              </w:rPr>
                              <w:t>i</w:t>
                            </w:r>
                            <w:r w:rsidRPr="00465E4C">
                              <w:rPr>
                                <w:rFonts w:ascii="Calibri" w:hAnsi="Calibri"/>
                                <w:b/>
                                <w:bCs/>
                                <w:sz w:val="20"/>
                              </w:rPr>
                              <w:t xml:space="preserve">nformation, contact: </w:t>
                            </w:r>
                          </w:p>
                          <w:p w14:paraId="57ECA33C" w14:textId="77777777" w:rsidR="00F11D92" w:rsidRPr="00F11D92" w:rsidRDefault="00F11D92" w:rsidP="00F11D92">
                            <w:pPr>
                              <w:rPr>
                                <w:rFonts w:asciiTheme="majorHAnsi" w:hAnsiTheme="majorHAnsi" w:cstheme="majorHAnsi"/>
                                <w:color w:val="000000" w:themeColor="text1"/>
                                <w:sz w:val="20"/>
                              </w:rPr>
                            </w:pPr>
                            <w:r w:rsidRPr="00F11D92">
                              <w:rPr>
                                <w:rFonts w:asciiTheme="majorHAnsi" w:hAnsiTheme="majorHAnsi" w:cstheme="majorHAnsi"/>
                                <w:color w:val="000000" w:themeColor="text1"/>
                                <w:sz w:val="20"/>
                              </w:rPr>
                              <w:t xml:space="preserve">Ofc. Diana Alfin </w:t>
                            </w:r>
                          </w:p>
                          <w:p w14:paraId="2C3F245E" w14:textId="77777777" w:rsidR="00F11D92" w:rsidRPr="00F11D92" w:rsidRDefault="00F11D92" w:rsidP="00F11D92">
                            <w:pPr>
                              <w:rPr>
                                <w:rFonts w:asciiTheme="majorHAnsi" w:hAnsiTheme="majorHAnsi" w:cstheme="majorHAnsi"/>
                                <w:color w:val="1F497D"/>
                                <w:sz w:val="20"/>
                              </w:rPr>
                            </w:pPr>
                            <w:hyperlink r:id="rId5" w:history="1">
                              <w:r w:rsidRPr="00F11D92">
                                <w:rPr>
                                  <w:rStyle w:val="Hyperlink"/>
                                  <w:rFonts w:asciiTheme="majorHAnsi" w:hAnsiTheme="majorHAnsi" w:cstheme="majorHAnsi"/>
                                  <w:sz w:val="20"/>
                                </w:rPr>
                                <w:t>dalfin@ppines.com</w:t>
                              </w:r>
                            </w:hyperlink>
                            <w:r w:rsidRPr="00F11D92">
                              <w:rPr>
                                <w:rFonts w:asciiTheme="majorHAnsi" w:hAnsiTheme="majorHAnsi" w:cstheme="majorHAnsi"/>
                                <w:color w:val="1F497D"/>
                                <w:sz w:val="20"/>
                              </w:rPr>
                              <w:t xml:space="preserve"> </w:t>
                            </w:r>
                          </w:p>
                          <w:p w14:paraId="0EB647AC" w14:textId="22F9BE57" w:rsidR="0051386A" w:rsidRPr="00F11D92" w:rsidRDefault="00F11D92" w:rsidP="00F11D92">
                            <w:pPr>
                              <w:rPr>
                                <w:rFonts w:asciiTheme="majorHAnsi" w:hAnsiTheme="majorHAnsi" w:cstheme="majorHAnsi"/>
                                <w:color w:val="000000" w:themeColor="text1"/>
                                <w:sz w:val="20"/>
                              </w:rPr>
                            </w:pPr>
                            <w:r w:rsidRPr="00F11D92">
                              <w:rPr>
                                <w:rFonts w:asciiTheme="majorHAnsi" w:hAnsiTheme="majorHAnsi" w:cstheme="majorHAnsi"/>
                                <w:color w:val="000000" w:themeColor="text1"/>
                                <w:sz w:val="20"/>
                              </w:rPr>
                              <w:t>954.517.7269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8D9F0" id="_x0000_t202" coordsize="21600,21600" o:spt="202" path="m,l,21600r21600,l21600,xe">
                <v:stroke joinstyle="miter"/>
                <v:path gradientshapeok="t" o:connecttype="rect"/>
              </v:shapetype>
              <v:shape id="Text Box 12" o:spid="_x0000_s1026" type="#_x0000_t202" style="position:absolute;margin-left:182.2pt;margin-top:513.85pt;width:233.4pt;height:234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uhdgIAAFwFAAAOAAAAZHJzL2Uyb0RvYy54bWysVE1v2zAMvQ/YfxB0X50EWT+COkXWosOA&#10;oi3WDj0rstQYk0VNUmJnv35PspNm3S4ddrEp8pEiH0mdX3SNYRvlQ0225OOjEWfKSqpq+1zyb4/X&#10;H045C1HYShiyquRbFfjF/P2789bN1IRWZCrlGYLYMGtdyVcxullRBLlSjQhH5JSFUZNvRMTRPxeV&#10;Fy2iN6aYjEbHRUu+cp6kCgHaq97I5zm+1krGO62DisyUHLnF/PX5u0zfYn4uZs9euFUthzTEP2TR&#10;iNri0n2oKxEFW/v6j1BNLT0F0vFIUlOQ1rVUuQZUMx69quZhJZzKtYCc4PY0hf8XVt5u7j2rK/Ru&#10;wpkVDXr0qLrIPlHHoAI/rQszwB4cgLGDHtidPkCZyu60b9IfBTHYwfR2z26KJqGcnB1Px6cwSdgm&#10;ZyeQM//Fi7vzIX5W1LAklNyjfZlVsbkJEakAuoOk2yxd18bkFhr7mwLAXqPyDAzeqZI+4yzFrVHJ&#10;y9ivSoODnHhS5OlTl8azjcDcCCmVjbnmHBfohNK4+y2OAz659lm9xXnvkW8mG/fOTW3JZ5ZepV19&#10;36Wsezz4O6g7ibFbdkOHl1Rt0WBP/YoEJ69rNOFGhHgvPHYCjcOexzt8tKG25DRInK3I//ybPuEx&#10;qrBy1mLHSh5+rIVXnJkvFkN8Np5O01Lmw/TjyQQHf2hZHlrsurkktGOMF8XJLCZ8NDtRe2qe8Bws&#10;0q0wCStxd8njTryM/ebjOZFqscggrKET8cY+OJlCJ3rTiD12T8K7YQ4jRviWdtsoZq/GsccmT0uL&#10;dSRd51lNBPesDsRjhfMID89NeiMOzxn18ijOfwEAAP//AwBQSwMEFAAGAAgAAAAhAMROv1/eAAAA&#10;CgEAAA8AAABkcnMvZG93bnJldi54bWxMj8FOwzAQRO+V+AdrkXprbao0aUOcClFxBVGgEjc33iYR&#10;8TqK3Sb8PcsJjjszmp1X7CbXiSsOofWk4W6pQCBV3rZUa3h/e1psQIRoyJrOE2r4xgC78mZWmNz6&#10;kV7xeoi14BIKudHQxNjnUoaqQWfC0vdI7J394Ezkc6ilHczI5a6TK6VS6UxL/KExPT42WH0dLk7D&#10;x/P585iol3rv1v3oJyXJbaXW89vp4R5ExCn+heF3Pk+Hkjed/IVsEJ0GBomsqlWWgWA/SVNGObGU&#10;bNcZyLKQ/xHKHwAAAP//AwBQSwECLQAUAAYACAAAACEAtoM4kv4AAADhAQAAEwAAAAAAAAAAAAAA&#10;AAAAAAAAW0NvbnRlbnRfVHlwZXNdLnhtbFBLAQItABQABgAIAAAAIQA4/SH/1gAAAJQBAAALAAAA&#10;AAAAAAAAAAAAAC8BAABfcmVscy8ucmVsc1BLAQItABQABgAIAAAAIQAq66uhdgIAAFwFAAAOAAAA&#10;AAAAAAAAAAAAAC4CAABkcnMvZTJvRG9jLnhtbFBLAQItABQABgAIAAAAIQDETr9f3gAAAAoBAAAP&#10;AAAAAAAAAAAAAAAAANAEAABkcnMvZG93bnJldi54bWxQSwUGAAAAAAQABADzAAAA2wUAAAAA&#10;" filled="f" stroked="f">
                <v:textbox>
                  <w:txbxContent>
                    <w:p w14:paraId="6805AE21" w14:textId="77777777" w:rsidR="00D967BD" w:rsidRDefault="00D967BD" w:rsidP="00584EF4">
                      <w:pPr>
                        <w:rPr>
                          <w:rFonts w:ascii="Calibri" w:hAnsi="Calibri"/>
                          <w:b/>
                          <w:szCs w:val="22"/>
                        </w:rPr>
                      </w:pPr>
                    </w:p>
                    <w:p w14:paraId="4BAC7C20" w14:textId="11C5B035" w:rsidR="00D615AC" w:rsidRDefault="00D615AC" w:rsidP="00584EF4">
                      <w:pPr>
                        <w:rPr>
                          <w:rFonts w:ascii="Calibri" w:hAnsi="Calibri"/>
                          <w:b/>
                          <w:szCs w:val="22"/>
                        </w:rPr>
                      </w:pPr>
                      <w:r w:rsidRPr="00584EF4">
                        <w:rPr>
                          <w:rFonts w:ascii="Calibri" w:hAnsi="Calibri"/>
                          <w:b/>
                          <w:szCs w:val="22"/>
                        </w:rPr>
                        <w:t>Eligibility</w:t>
                      </w:r>
                    </w:p>
                    <w:p w14:paraId="21ABE6A9" w14:textId="71F17351" w:rsidR="00D25705" w:rsidRPr="00992DB9" w:rsidRDefault="00D25705" w:rsidP="00584EF4">
                      <w:pPr>
                        <w:rPr>
                          <w:rFonts w:ascii="Calibri" w:hAnsi="Calibri"/>
                          <w:sz w:val="18"/>
                          <w:szCs w:val="18"/>
                        </w:rPr>
                      </w:pPr>
                      <w:r w:rsidRPr="00D25705">
                        <w:rPr>
                          <w:rFonts w:ascii="Calibri" w:hAnsi="Calibri"/>
                          <w:sz w:val="18"/>
                          <w:szCs w:val="18"/>
                        </w:rPr>
                        <w:t xml:space="preserve">You must be an experienced trainer employed by a law enforcement agency or training academy. At least two trainers, from each agency, should attend since the FIP curricula are team-taught. The sponsoring agency must be committed to training the FIP curricula following the TOT.  </w:t>
                      </w:r>
                    </w:p>
                    <w:p w14:paraId="4A2F08C4" w14:textId="77777777" w:rsidR="00465E4C" w:rsidRDefault="00465E4C" w:rsidP="00D25705">
                      <w:pPr>
                        <w:rPr>
                          <w:rFonts w:ascii="Calibri" w:hAnsi="Calibri"/>
                          <w:b/>
                          <w:sz w:val="20"/>
                        </w:rPr>
                      </w:pPr>
                    </w:p>
                    <w:p w14:paraId="3CB269B7" w14:textId="60A23744" w:rsidR="00992DB9" w:rsidRDefault="00D25705" w:rsidP="00D25705">
                      <w:pPr>
                        <w:rPr>
                          <w:rFonts w:ascii="Calibri" w:hAnsi="Calibri"/>
                          <w:b/>
                          <w:sz w:val="20"/>
                        </w:rPr>
                      </w:pPr>
                      <w:r w:rsidRPr="0047370C">
                        <w:rPr>
                          <w:rFonts w:ascii="Calibri" w:hAnsi="Calibri"/>
                          <w:b/>
                          <w:sz w:val="20"/>
                        </w:rPr>
                        <w:t xml:space="preserve">Location: </w:t>
                      </w:r>
                    </w:p>
                    <w:p w14:paraId="6B0D72C9" w14:textId="77777777" w:rsidR="00F11D92" w:rsidRPr="00F11D92" w:rsidRDefault="00F11D92" w:rsidP="00F11D92">
                      <w:pPr>
                        <w:rPr>
                          <w:rFonts w:asciiTheme="majorHAnsi" w:hAnsiTheme="majorHAnsi" w:cstheme="majorHAnsi"/>
                          <w:color w:val="000000" w:themeColor="text1"/>
                          <w:sz w:val="20"/>
                        </w:rPr>
                      </w:pPr>
                      <w:r w:rsidRPr="00F11D92">
                        <w:rPr>
                          <w:rFonts w:asciiTheme="majorHAnsi" w:hAnsiTheme="majorHAnsi" w:cstheme="majorHAnsi"/>
                          <w:color w:val="000000" w:themeColor="text1"/>
                          <w:sz w:val="20"/>
                        </w:rPr>
                        <w:t xml:space="preserve">Pembroke Pines Training Facility </w:t>
                      </w:r>
                    </w:p>
                    <w:p w14:paraId="7DF967A7" w14:textId="77777777" w:rsidR="00F11D92" w:rsidRPr="00F11D92" w:rsidRDefault="00F11D92" w:rsidP="00F11D92">
                      <w:pPr>
                        <w:rPr>
                          <w:rFonts w:asciiTheme="majorHAnsi" w:hAnsiTheme="majorHAnsi" w:cstheme="majorHAnsi"/>
                          <w:color w:val="000000" w:themeColor="text1"/>
                          <w:sz w:val="20"/>
                        </w:rPr>
                      </w:pPr>
                      <w:r w:rsidRPr="00F11D92">
                        <w:rPr>
                          <w:rFonts w:asciiTheme="majorHAnsi" w:hAnsiTheme="majorHAnsi" w:cstheme="majorHAnsi"/>
                          <w:color w:val="000000" w:themeColor="text1"/>
                          <w:sz w:val="20"/>
                        </w:rPr>
                        <w:t xml:space="preserve">1201 SW 208 Ave </w:t>
                      </w:r>
                    </w:p>
                    <w:p w14:paraId="640A5B64" w14:textId="77777777" w:rsidR="00F11D92" w:rsidRPr="00F11D92" w:rsidRDefault="00F11D92" w:rsidP="00F11D92">
                      <w:pPr>
                        <w:rPr>
                          <w:rFonts w:asciiTheme="majorHAnsi" w:hAnsiTheme="majorHAnsi" w:cstheme="majorHAnsi"/>
                          <w:color w:val="000000" w:themeColor="text1"/>
                          <w:sz w:val="20"/>
                        </w:rPr>
                      </w:pPr>
                      <w:r w:rsidRPr="00F11D92">
                        <w:rPr>
                          <w:rFonts w:asciiTheme="majorHAnsi" w:hAnsiTheme="majorHAnsi" w:cstheme="majorHAnsi"/>
                          <w:color w:val="000000" w:themeColor="text1"/>
                          <w:sz w:val="20"/>
                        </w:rPr>
                        <w:t xml:space="preserve">Pembroke Pines FL 33029 </w:t>
                      </w:r>
                    </w:p>
                    <w:p w14:paraId="5EF25BF0" w14:textId="4763303B" w:rsidR="00D25705" w:rsidRDefault="00D25705" w:rsidP="00D25705">
                      <w:pPr>
                        <w:rPr>
                          <w:rFonts w:ascii="Calibri" w:hAnsi="Calibri"/>
                          <w:sz w:val="20"/>
                        </w:rPr>
                      </w:pPr>
                      <w:r w:rsidRPr="002C5E4E">
                        <w:rPr>
                          <w:rFonts w:ascii="Calibri" w:hAnsi="Calibri"/>
                          <w:b/>
                          <w:sz w:val="20"/>
                        </w:rPr>
                        <w:t>Cost</w:t>
                      </w:r>
                      <w:r>
                        <w:rPr>
                          <w:rFonts w:ascii="Calibri" w:hAnsi="Calibri"/>
                          <w:sz w:val="20"/>
                        </w:rPr>
                        <w:t>: $6</w:t>
                      </w:r>
                      <w:r w:rsidR="0071356A">
                        <w:rPr>
                          <w:rFonts w:ascii="Calibri" w:hAnsi="Calibri"/>
                          <w:sz w:val="20"/>
                        </w:rPr>
                        <w:t>75</w:t>
                      </w:r>
                      <w:r>
                        <w:rPr>
                          <w:rFonts w:ascii="Calibri" w:hAnsi="Calibri"/>
                          <w:sz w:val="20"/>
                        </w:rPr>
                        <w:t xml:space="preserve"> per person</w:t>
                      </w:r>
                    </w:p>
                    <w:p w14:paraId="168C8603" w14:textId="77777777" w:rsidR="00D25705" w:rsidRPr="0047370C" w:rsidRDefault="00D25705" w:rsidP="00D25705">
                      <w:pPr>
                        <w:rPr>
                          <w:rFonts w:ascii="Calibri" w:hAnsi="Calibri"/>
                          <w:b/>
                          <w:sz w:val="20"/>
                        </w:rPr>
                      </w:pPr>
                    </w:p>
                    <w:p w14:paraId="27FDDCBC" w14:textId="1FA465A3" w:rsidR="00D25705" w:rsidRPr="00465E4C" w:rsidRDefault="00D25705" w:rsidP="00D25705">
                      <w:pPr>
                        <w:rPr>
                          <w:rFonts w:ascii="Calibri" w:hAnsi="Calibri"/>
                          <w:b/>
                          <w:bCs/>
                          <w:sz w:val="20"/>
                        </w:rPr>
                      </w:pPr>
                      <w:r w:rsidRPr="00465E4C">
                        <w:rPr>
                          <w:rFonts w:ascii="Calibri" w:hAnsi="Calibri"/>
                          <w:b/>
                          <w:bCs/>
                          <w:sz w:val="20"/>
                        </w:rPr>
                        <w:t xml:space="preserve">For </w:t>
                      </w:r>
                      <w:r w:rsidR="0051386A" w:rsidRPr="00465E4C">
                        <w:rPr>
                          <w:rFonts w:ascii="Calibri" w:hAnsi="Calibri"/>
                          <w:b/>
                          <w:bCs/>
                          <w:sz w:val="20"/>
                        </w:rPr>
                        <w:t>m</w:t>
                      </w:r>
                      <w:r w:rsidRPr="00465E4C">
                        <w:rPr>
                          <w:rFonts w:ascii="Calibri" w:hAnsi="Calibri"/>
                          <w:b/>
                          <w:bCs/>
                          <w:sz w:val="20"/>
                        </w:rPr>
                        <w:t xml:space="preserve">ore </w:t>
                      </w:r>
                      <w:r w:rsidR="0051386A" w:rsidRPr="00465E4C">
                        <w:rPr>
                          <w:rFonts w:ascii="Calibri" w:hAnsi="Calibri"/>
                          <w:b/>
                          <w:bCs/>
                          <w:sz w:val="20"/>
                        </w:rPr>
                        <w:t>i</w:t>
                      </w:r>
                      <w:r w:rsidRPr="00465E4C">
                        <w:rPr>
                          <w:rFonts w:ascii="Calibri" w:hAnsi="Calibri"/>
                          <w:b/>
                          <w:bCs/>
                          <w:sz w:val="20"/>
                        </w:rPr>
                        <w:t xml:space="preserve">nformation, contact: </w:t>
                      </w:r>
                    </w:p>
                    <w:p w14:paraId="57ECA33C" w14:textId="77777777" w:rsidR="00F11D92" w:rsidRPr="00F11D92" w:rsidRDefault="00F11D92" w:rsidP="00F11D92">
                      <w:pPr>
                        <w:rPr>
                          <w:rFonts w:asciiTheme="majorHAnsi" w:hAnsiTheme="majorHAnsi" w:cstheme="majorHAnsi"/>
                          <w:color w:val="000000" w:themeColor="text1"/>
                          <w:sz w:val="20"/>
                        </w:rPr>
                      </w:pPr>
                      <w:r w:rsidRPr="00F11D92">
                        <w:rPr>
                          <w:rFonts w:asciiTheme="majorHAnsi" w:hAnsiTheme="majorHAnsi" w:cstheme="majorHAnsi"/>
                          <w:color w:val="000000" w:themeColor="text1"/>
                          <w:sz w:val="20"/>
                        </w:rPr>
                        <w:t xml:space="preserve">Ofc. Diana Alfin </w:t>
                      </w:r>
                    </w:p>
                    <w:p w14:paraId="2C3F245E" w14:textId="77777777" w:rsidR="00F11D92" w:rsidRPr="00F11D92" w:rsidRDefault="00F11D92" w:rsidP="00F11D92">
                      <w:pPr>
                        <w:rPr>
                          <w:rFonts w:asciiTheme="majorHAnsi" w:hAnsiTheme="majorHAnsi" w:cstheme="majorHAnsi"/>
                          <w:color w:val="1F497D"/>
                          <w:sz w:val="20"/>
                        </w:rPr>
                      </w:pPr>
                      <w:hyperlink r:id="rId6" w:history="1">
                        <w:r w:rsidRPr="00F11D92">
                          <w:rPr>
                            <w:rStyle w:val="Hyperlink"/>
                            <w:rFonts w:asciiTheme="majorHAnsi" w:hAnsiTheme="majorHAnsi" w:cstheme="majorHAnsi"/>
                            <w:sz w:val="20"/>
                          </w:rPr>
                          <w:t>dalfin@ppines.com</w:t>
                        </w:r>
                      </w:hyperlink>
                      <w:r w:rsidRPr="00F11D92">
                        <w:rPr>
                          <w:rFonts w:asciiTheme="majorHAnsi" w:hAnsiTheme="majorHAnsi" w:cstheme="majorHAnsi"/>
                          <w:color w:val="1F497D"/>
                          <w:sz w:val="20"/>
                        </w:rPr>
                        <w:t xml:space="preserve"> </w:t>
                      </w:r>
                    </w:p>
                    <w:p w14:paraId="0EB647AC" w14:textId="22F9BE57" w:rsidR="0051386A" w:rsidRPr="00F11D92" w:rsidRDefault="00F11D92" w:rsidP="00F11D92">
                      <w:pPr>
                        <w:rPr>
                          <w:rFonts w:asciiTheme="majorHAnsi" w:hAnsiTheme="majorHAnsi" w:cstheme="majorHAnsi"/>
                          <w:color w:val="000000" w:themeColor="text1"/>
                          <w:sz w:val="20"/>
                        </w:rPr>
                      </w:pPr>
                      <w:r w:rsidRPr="00F11D92">
                        <w:rPr>
                          <w:rFonts w:asciiTheme="majorHAnsi" w:hAnsiTheme="majorHAnsi" w:cstheme="majorHAnsi"/>
                          <w:color w:val="000000" w:themeColor="text1"/>
                          <w:sz w:val="20"/>
                        </w:rPr>
                        <w:t>954.517.7269</w:t>
                      </w:r>
                    </w:p>
                  </w:txbxContent>
                </v:textbox>
                <w10:wrap type="square" anchorx="page"/>
              </v:shape>
            </w:pict>
          </mc:Fallback>
        </mc:AlternateContent>
      </w:r>
      <w:r w:rsidR="00016248">
        <w:rPr>
          <w:noProof/>
          <w:lang w:eastAsia="en-US"/>
        </w:rPr>
        <w:drawing>
          <wp:anchor distT="0" distB="0" distL="114300" distR="114300" simplePos="0" relativeHeight="251661312" behindDoc="0" locked="0" layoutInCell="1" allowOverlap="1" wp14:anchorId="1CB124D3" wp14:editId="657A3523">
            <wp:simplePos x="0" y="0"/>
            <wp:positionH relativeFrom="column">
              <wp:posOffset>4686935</wp:posOffset>
            </wp:positionH>
            <wp:positionV relativeFrom="paragraph">
              <wp:posOffset>6741795</wp:posOffset>
            </wp:positionV>
            <wp:extent cx="3136900" cy="2971800"/>
            <wp:effectExtent l="0" t="0" r="12700" b="0"/>
            <wp:wrapNone/>
            <wp:docPr id="8" name="Picture 8" descr="newbie:Users:roseanne:Desktop:*work in progress:fair and balanced policing:flyer:final flyer word version:FIP-grey-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bie:Users:roseanne:Desktop:*work in progress:fair and balanced policing:flyer:final flyer word version:FIP-grey-bo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900" cy="2971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16248">
        <w:rPr>
          <w:noProof/>
          <w:lang w:eastAsia="en-US"/>
        </w:rPr>
        <w:drawing>
          <wp:anchor distT="0" distB="0" distL="114300" distR="114300" simplePos="0" relativeHeight="251662336" behindDoc="0" locked="0" layoutInCell="1" allowOverlap="1" wp14:anchorId="5D478208" wp14:editId="6872BA50">
            <wp:simplePos x="0" y="0"/>
            <wp:positionH relativeFrom="column">
              <wp:posOffset>-432435</wp:posOffset>
            </wp:positionH>
            <wp:positionV relativeFrom="paragraph">
              <wp:posOffset>9716135</wp:posOffset>
            </wp:positionV>
            <wp:extent cx="8256270" cy="228600"/>
            <wp:effectExtent l="0" t="0" r="0" b="0"/>
            <wp:wrapNone/>
            <wp:docPr id="9" name="Picture 9" descr="newbie:Users:roseanne:Desktop:*work in progress:fair and balanced policing:flyer:final flyer word version:FIP-bottom-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bie:Users:roseanne:Desktop:*work in progress:fair and balanced policing:flyer:final flyer word version:FIP-bottom-b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6270" cy="228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860A9">
        <w:rPr>
          <w:noProof/>
          <w:lang w:eastAsia="en-US"/>
        </w:rPr>
        <mc:AlternateContent>
          <mc:Choice Requires="wps">
            <w:drawing>
              <wp:anchor distT="0" distB="0" distL="114300" distR="114300" simplePos="0" relativeHeight="251664384" behindDoc="0" locked="0" layoutInCell="1" allowOverlap="1" wp14:anchorId="1A1E038C" wp14:editId="01C7F2B6">
                <wp:simplePos x="0" y="0"/>
                <wp:positionH relativeFrom="column">
                  <wp:posOffset>46990</wp:posOffset>
                </wp:positionH>
                <wp:positionV relativeFrom="paragraph">
                  <wp:posOffset>5370195</wp:posOffset>
                </wp:positionV>
                <wp:extent cx="7429500" cy="3886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429500" cy="3886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C378E5" w14:textId="77777777" w:rsidR="00D615AC" w:rsidRPr="00584EF4" w:rsidRDefault="00D615AC" w:rsidP="00584EF4">
                            <w:pPr>
                              <w:rPr>
                                <w:rFonts w:ascii="Calibri" w:hAnsi="Calibri"/>
                                <w:szCs w:val="22"/>
                              </w:rPr>
                            </w:pPr>
                            <w:r w:rsidRPr="00584EF4">
                              <w:rPr>
                                <w:rFonts w:ascii="Calibri" w:hAnsi="Calibri"/>
                                <w:szCs w:val="22"/>
                              </w:rPr>
                              <w:t xml:space="preserve">The </w:t>
                            </w:r>
                            <w:r w:rsidRPr="00584EF4">
                              <w:rPr>
                                <w:rFonts w:ascii="Calibri" w:hAnsi="Calibri"/>
                                <w:b/>
                                <w:szCs w:val="22"/>
                              </w:rPr>
                              <w:t>Fair &amp; Impartial Policing</w:t>
                            </w:r>
                            <w:r w:rsidRPr="00584EF4">
                              <w:rPr>
                                <w:rFonts w:ascii="Calibri" w:hAnsi="Calibri"/>
                                <w:szCs w:val="22"/>
                              </w:rPr>
                              <w:t xml:space="preserve"> curricula is based on the science of implicit bias.  Implicit biases can impact what people perceive and do, even in people who consciously hold non-prejudiced attitudes.  The implication of the science of bias is that even the best law enforcement officers may manifest bias because they are human, and even the best agencies will have biased policing because they hire humans.</w:t>
                            </w:r>
                          </w:p>
                          <w:p w14:paraId="4E019CE4" w14:textId="77777777" w:rsidR="00D615AC" w:rsidRPr="00584EF4" w:rsidRDefault="00D615AC" w:rsidP="00584EF4">
                            <w:pPr>
                              <w:rPr>
                                <w:rFonts w:ascii="Calibri" w:hAnsi="Calibri"/>
                                <w:szCs w:val="22"/>
                              </w:rPr>
                            </w:pPr>
                          </w:p>
                          <w:p w14:paraId="2AD31475" w14:textId="77777777" w:rsidR="00D967BD" w:rsidRDefault="00D615AC" w:rsidP="00584EF4">
                            <w:pPr>
                              <w:rPr>
                                <w:rFonts w:ascii="Calibri" w:hAnsi="Calibri"/>
                                <w:szCs w:val="22"/>
                              </w:rPr>
                            </w:pPr>
                            <w:r w:rsidRPr="00584EF4">
                              <w:rPr>
                                <w:rFonts w:ascii="Calibri" w:hAnsi="Calibri"/>
                                <w:szCs w:val="22"/>
                              </w:rPr>
                              <w:t xml:space="preserve">The FIP TOT allows teams of trainers to learn to implement both the patrol officers’ and first-line supervisors’ curricula. This </w:t>
                            </w:r>
                          </w:p>
                          <w:p w14:paraId="2EECBD68" w14:textId="38FF0798" w:rsidR="00D615AC" w:rsidRPr="00584EF4" w:rsidRDefault="00D615AC" w:rsidP="00584EF4">
                            <w:pPr>
                              <w:rPr>
                                <w:rFonts w:ascii="Calibri" w:hAnsi="Calibri"/>
                                <w:szCs w:val="22"/>
                              </w:rPr>
                            </w:pPr>
                            <w:r w:rsidRPr="00584EF4">
                              <w:rPr>
                                <w:rFonts w:ascii="Calibri" w:hAnsi="Calibri"/>
                                <w:szCs w:val="22"/>
                              </w:rPr>
                              <w:t>2</w:t>
                            </w:r>
                            <w:r w:rsidR="00D967BD">
                              <w:rPr>
                                <w:rFonts w:ascii="Calibri" w:hAnsi="Calibri"/>
                                <w:szCs w:val="22"/>
                              </w:rPr>
                              <w:t>-</w:t>
                            </w:r>
                            <w:r w:rsidRPr="00584EF4">
                              <w:rPr>
                                <w:rFonts w:ascii="Calibri" w:hAnsi="Calibri"/>
                                <w:szCs w:val="22"/>
                              </w:rPr>
                              <w:t xml:space="preserve"> day TOT “walks” trainers through every aspect of the </w:t>
                            </w:r>
                            <w:r w:rsidRPr="006D224A">
                              <w:rPr>
                                <w:rFonts w:ascii="Calibri" w:hAnsi="Calibri"/>
                                <w:b/>
                                <w:szCs w:val="22"/>
                              </w:rPr>
                              <w:t>FIP Training Program</w:t>
                            </w:r>
                            <w:r w:rsidRPr="00584EF4">
                              <w:rPr>
                                <w:rFonts w:ascii="Calibri" w:hAnsi="Calibri"/>
                                <w:szCs w:val="22"/>
                              </w:rPr>
                              <w:t xml:space="preserve"> and provides oppo</w:t>
                            </w:r>
                            <w:r>
                              <w:rPr>
                                <w:rFonts w:ascii="Calibri" w:hAnsi="Calibri"/>
                                <w:szCs w:val="22"/>
                              </w:rPr>
                              <w:t xml:space="preserve">rtunities to practice teaching </w:t>
                            </w:r>
                            <w:r w:rsidRPr="00584EF4">
                              <w:rPr>
                                <w:rFonts w:ascii="Calibri" w:hAnsi="Calibri"/>
                                <w:szCs w:val="22"/>
                              </w:rPr>
                              <w:t xml:space="preserve">both curricula.  </w:t>
                            </w:r>
                          </w:p>
                          <w:p w14:paraId="4B2B0BCF" w14:textId="77777777" w:rsidR="00D615AC" w:rsidRPr="00584EF4" w:rsidRDefault="00D615AC" w:rsidP="00584EF4">
                            <w:pPr>
                              <w:rPr>
                                <w:rFonts w:ascii="Calibri" w:hAnsi="Calibri"/>
                                <w:szCs w:val="22"/>
                              </w:rPr>
                            </w:pPr>
                          </w:p>
                          <w:p w14:paraId="4D70D38C" w14:textId="77777777" w:rsidR="00D615AC" w:rsidRPr="00584EF4" w:rsidRDefault="00D615AC" w:rsidP="00584EF4">
                            <w:pPr>
                              <w:rPr>
                                <w:rFonts w:ascii="Calibri" w:hAnsi="Calibri"/>
                                <w:szCs w:val="22"/>
                              </w:rPr>
                            </w:pPr>
                            <w:r w:rsidRPr="00584EF4">
                              <w:rPr>
                                <w:rFonts w:ascii="Calibri" w:hAnsi="Calibri"/>
                                <w:szCs w:val="22"/>
                              </w:rPr>
                              <w:t>At the conclusion of the TOT, trainers will be able to:</w:t>
                            </w:r>
                          </w:p>
                          <w:p w14:paraId="7C708968" w14:textId="77777777" w:rsidR="00D615AC" w:rsidRPr="00584EF4" w:rsidRDefault="00D615AC" w:rsidP="00584EF4">
                            <w:pPr>
                              <w:rPr>
                                <w:rFonts w:ascii="Calibri" w:hAnsi="Calibri"/>
                                <w:szCs w:val="22"/>
                              </w:rPr>
                            </w:pPr>
                          </w:p>
                          <w:p w14:paraId="04545C09" w14:textId="77777777" w:rsidR="00D615AC" w:rsidRPr="00584EF4" w:rsidRDefault="00D615AC" w:rsidP="00584EF4">
                            <w:pPr>
                              <w:rPr>
                                <w:rFonts w:ascii="Calibri" w:hAnsi="Calibri"/>
                                <w:szCs w:val="22"/>
                              </w:rPr>
                            </w:pPr>
                            <w:r w:rsidRPr="00584EF4">
                              <w:rPr>
                                <w:rFonts w:ascii="Calibri" w:hAnsi="Calibri"/>
                                <w:szCs w:val="22"/>
                              </w:rPr>
                              <w:t>•  Understand and effectively communicat</w:t>
                            </w:r>
                            <w:r>
                              <w:rPr>
                                <w:rFonts w:ascii="Calibri" w:hAnsi="Calibri"/>
                                <w:szCs w:val="22"/>
                              </w:rPr>
                              <w:t>e the science of implicit bias.</w:t>
                            </w:r>
                            <w:r>
                              <w:rPr>
                                <w:rFonts w:ascii="Calibri" w:hAnsi="Calibri"/>
                                <w:szCs w:val="22"/>
                              </w:rPr>
                              <w:br/>
                            </w:r>
                          </w:p>
                          <w:p w14:paraId="335B857C" w14:textId="77777777" w:rsidR="00D615AC" w:rsidRPr="00584EF4" w:rsidRDefault="00D615AC" w:rsidP="00584EF4">
                            <w:pPr>
                              <w:rPr>
                                <w:rFonts w:ascii="Calibri" w:hAnsi="Calibri"/>
                                <w:szCs w:val="22"/>
                              </w:rPr>
                            </w:pPr>
                            <w:r w:rsidRPr="00584EF4">
                              <w:rPr>
                                <w:rFonts w:ascii="Calibri" w:hAnsi="Calibri"/>
                                <w:szCs w:val="22"/>
                              </w:rPr>
                              <w:t xml:space="preserve">•  Understand and effectively communicate that fair and impartial policing </w:t>
                            </w:r>
                          </w:p>
                          <w:p w14:paraId="591CB312" w14:textId="77777777" w:rsidR="00D615AC" w:rsidRPr="00584EF4" w:rsidRDefault="00D615AC" w:rsidP="00584EF4">
                            <w:pPr>
                              <w:rPr>
                                <w:rFonts w:ascii="Calibri" w:hAnsi="Calibri"/>
                                <w:szCs w:val="22"/>
                              </w:rPr>
                            </w:pPr>
                            <w:r w:rsidRPr="00584EF4">
                              <w:rPr>
                                <w:rFonts w:ascii="Calibri" w:hAnsi="Calibri"/>
                                <w:szCs w:val="22"/>
                              </w:rPr>
                              <w:t xml:space="preserve">    leads to saf</w:t>
                            </w:r>
                            <w:r>
                              <w:rPr>
                                <w:rFonts w:ascii="Calibri" w:hAnsi="Calibri"/>
                                <w:szCs w:val="22"/>
                              </w:rPr>
                              <w:t xml:space="preserve">e, </w:t>
                            </w:r>
                            <w:proofErr w:type="gramStart"/>
                            <w:r>
                              <w:rPr>
                                <w:rFonts w:ascii="Calibri" w:hAnsi="Calibri"/>
                                <w:szCs w:val="22"/>
                              </w:rPr>
                              <w:t>effective</w:t>
                            </w:r>
                            <w:proofErr w:type="gramEnd"/>
                            <w:r>
                              <w:rPr>
                                <w:rFonts w:ascii="Calibri" w:hAnsi="Calibri"/>
                                <w:szCs w:val="22"/>
                              </w:rPr>
                              <w:t xml:space="preserve"> and just policing.</w:t>
                            </w:r>
                            <w:r>
                              <w:rPr>
                                <w:rFonts w:ascii="Calibri" w:hAnsi="Calibri"/>
                                <w:szCs w:val="22"/>
                              </w:rPr>
                              <w:br/>
                            </w:r>
                          </w:p>
                          <w:p w14:paraId="3D0EAF40" w14:textId="77777777" w:rsidR="00D615AC" w:rsidRPr="00584EF4" w:rsidRDefault="00D615AC" w:rsidP="00584EF4">
                            <w:pPr>
                              <w:rPr>
                                <w:rFonts w:ascii="Calibri" w:hAnsi="Calibri"/>
                                <w:szCs w:val="22"/>
                              </w:rPr>
                            </w:pPr>
                            <w:r w:rsidRPr="00584EF4">
                              <w:rPr>
                                <w:rFonts w:ascii="Calibri" w:hAnsi="Calibri"/>
                                <w:szCs w:val="22"/>
                              </w:rPr>
                              <w:t xml:space="preserve">•  Use the </w:t>
                            </w:r>
                            <w:r w:rsidRPr="006D224A">
                              <w:rPr>
                                <w:rFonts w:ascii="Calibri" w:hAnsi="Calibri"/>
                                <w:b/>
                                <w:szCs w:val="22"/>
                              </w:rPr>
                              <w:t>FIP Training</w:t>
                            </w:r>
                            <w:r w:rsidRPr="00584EF4">
                              <w:rPr>
                                <w:rFonts w:ascii="Calibri" w:hAnsi="Calibri"/>
                                <w:szCs w:val="22"/>
                              </w:rPr>
                              <w:t xml:space="preserve"> curricula to teach academy recruits and patrol </w:t>
                            </w:r>
                          </w:p>
                          <w:p w14:paraId="776611CC" w14:textId="77777777" w:rsidR="00D615AC" w:rsidRPr="00584EF4" w:rsidRDefault="00D615AC" w:rsidP="00584EF4">
                            <w:pPr>
                              <w:rPr>
                                <w:rFonts w:ascii="Calibri" w:hAnsi="Calibri"/>
                                <w:szCs w:val="22"/>
                              </w:rPr>
                            </w:pPr>
                            <w:r w:rsidRPr="00584EF4">
                              <w:rPr>
                                <w:rFonts w:ascii="Calibri" w:hAnsi="Calibri"/>
                                <w:szCs w:val="22"/>
                              </w:rPr>
                              <w:t xml:space="preserve">    officers and first-line supervisors to: (1) recognize their conscious and </w:t>
                            </w:r>
                          </w:p>
                          <w:p w14:paraId="21C5C05D" w14:textId="77777777" w:rsidR="00D615AC" w:rsidRPr="00584EF4" w:rsidRDefault="00D615AC" w:rsidP="00584EF4">
                            <w:pPr>
                              <w:rPr>
                                <w:rFonts w:ascii="Calibri" w:hAnsi="Calibri"/>
                                <w:szCs w:val="22"/>
                              </w:rPr>
                            </w:pPr>
                            <w:r w:rsidRPr="00584EF4">
                              <w:rPr>
                                <w:rFonts w:ascii="Calibri" w:hAnsi="Calibri"/>
                                <w:szCs w:val="22"/>
                              </w:rPr>
                              <w:t xml:space="preserve">    implicit biases and (2) implement skills to promote fair and </w:t>
                            </w:r>
                            <w:proofErr w:type="gramStart"/>
                            <w:r w:rsidRPr="00584EF4">
                              <w:rPr>
                                <w:rFonts w:ascii="Calibri" w:hAnsi="Calibri"/>
                                <w:szCs w:val="22"/>
                              </w:rPr>
                              <w:t>impartial</w:t>
                            </w:r>
                            <w:proofErr w:type="gramEnd"/>
                            <w:r w:rsidRPr="00584EF4">
                              <w:rPr>
                                <w:rFonts w:ascii="Calibri" w:hAnsi="Calibri"/>
                                <w:szCs w:val="22"/>
                              </w:rPr>
                              <w:t xml:space="preserve"> </w:t>
                            </w:r>
                          </w:p>
                          <w:p w14:paraId="3A717000" w14:textId="77777777" w:rsidR="00D615AC" w:rsidRPr="00584EF4" w:rsidRDefault="00D615AC" w:rsidP="00584EF4">
                            <w:pPr>
                              <w:rPr>
                                <w:rFonts w:ascii="Calibri" w:hAnsi="Calibri"/>
                                <w:szCs w:val="22"/>
                              </w:rPr>
                            </w:pPr>
                            <w:r w:rsidRPr="00584EF4">
                              <w:rPr>
                                <w:rFonts w:ascii="Calibri" w:hAnsi="Calibri"/>
                                <w:szCs w:val="22"/>
                              </w:rPr>
                              <w:t xml:space="preserve">    policing in their daily work.</w:t>
                            </w:r>
                          </w:p>
                          <w:p w14:paraId="2CE27D07" w14:textId="77777777" w:rsidR="00D615AC" w:rsidRPr="00584EF4" w:rsidRDefault="00D615AC" w:rsidP="00584EF4">
                            <w:pPr>
                              <w:rPr>
                                <w:rFonts w:ascii="Calibri" w:hAnsi="Calibri"/>
                                <w:szCs w:val="22"/>
                              </w:rPr>
                            </w:pPr>
                          </w:p>
                          <w:p w14:paraId="07E344E5" w14:textId="126938D0" w:rsidR="00D615AC" w:rsidRPr="00584EF4" w:rsidRDefault="00D615AC" w:rsidP="00584EF4">
                            <w:pPr>
                              <w:rPr>
                                <w:rFonts w:ascii="Calibri" w:hAnsi="Calibri"/>
                                <w:szCs w:val="22"/>
                              </w:rPr>
                            </w:pPr>
                            <w:r w:rsidRPr="00584EF4">
                              <w:rPr>
                                <w:rFonts w:ascii="Calibri" w:hAnsi="Calibri"/>
                                <w:szCs w:val="22"/>
                              </w:rPr>
                              <w:t xml:space="preserve"> For more information, go to </w:t>
                            </w:r>
                            <w:proofErr w:type="gramStart"/>
                            <w:r w:rsidRPr="00584EF4">
                              <w:rPr>
                                <w:rFonts w:ascii="Calibri" w:hAnsi="Calibri"/>
                                <w:b/>
                                <w:szCs w:val="22"/>
                              </w:rPr>
                              <w:t>www.f</w:t>
                            </w:r>
                            <w:r w:rsidR="00D967BD">
                              <w:rPr>
                                <w:rFonts w:ascii="Calibri" w:hAnsi="Calibri"/>
                                <w:b/>
                                <w:szCs w:val="22"/>
                              </w:rPr>
                              <w:t>i</w:t>
                            </w:r>
                            <w:r w:rsidRPr="00584EF4">
                              <w:rPr>
                                <w:rFonts w:ascii="Calibri" w:hAnsi="Calibri"/>
                                <w:b/>
                                <w:szCs w:val="22"/>
                              </w:rPr>
                              <w:t>policing.com</w:t>
                            </w:r>
                            <w:proofErr w:type="gramEnd"/>
                          </w:p>
                          <w:p w14:paraId="34D6C661" w14:textId="77777777" w:rsidR="00D615AC" w:rsidRDefault="00D61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E038C" id="Text Box 11" o:spid="_x0000_s1027" type="#_x0000_t202" style="position:absolute;margin-left:3.7pt;margin-top:422.85pt;width:58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uTeQIAAGMFAAAOAAAAZHJzL2Uyb0RvYy54bWysVMFu2zAMvQ/YPwi6r06ytE2DOkXWosOA&#10;oi3WDj0rstQYs0VNUmJnX78n2U6zbpcOu9gU+UiRj6TOL9q6YlvlfEkm5+OjEWfKSCpK85zzb4/X&#10;H2ac+SBMISoyKuc75fnF4v2788bO1YTWVBXKMQQxft7YnK9DsPMs83KtauGPyCoDoyZXi4Cje84K&#10;JxpEr6tsMhqdZA25wjqSyntorzojX6T4WisZ7rT2KrAq58gtpK9L31X8ZotzMX92wq5L2ach/iGL&#10;WpQGl+5DXYkg2MaVf4SqS+nIkw5HkuqMtC6lSjWgmvHoVTUPa2FVqgXkeLunyf+/sPJ2e+9YWaB3&#10;Y86MqNGjR9UG9olaBhX4aayfA/ZgAQwt9MAOeg9lLLvVro5/FMRgB9O7PbsxmoTydDo5Ox7BJGH7&#10;OJudoH8xTvbibp0PnxXVLAo5d2hfYlVsb3zooAMk3mbouqyq1MLK/KZAzE6j0gz03rGSLuMkhV2l&#10;oldlvioNDlLiUZGmT11Wjm0F5kZIqUxINae4QEeUxt1vcezx0bXL6i3Oe490M5mwd65LQy6x9Crt&#10;4vuQsu7woPqg7iiGdtV2zR8auqJihz476jbFW3ldohc3wod74bAa6B/WPdzhoytqck69xNma3M+/&#10;6SMeEwsrZw1WLef+x0Y4xVn1xWCWz8bTadzNdJgen05wcIeW1aHFbOpLQlcwrsguiREfqkHUjuon&#10;vArLeCtMwkjcnfMwiJehewDwqki1XCYQttGKcGMerIyhI8tx0h7bJ+FsP44Bk3xLw1KK+aup7LDR&#10;09ByE0iXaWQjzx2rPf/Y5DT0/asTn4rDc0K9vI2LXwAAAP//AwBQSwMEFAAGAAgAAAAhAOc+1+jd&#10;AAAACwEAAA8AAABkcnMvZG93bnJldi54bWxMj0FPwzAMhe9I/IfISNxYsqmjozSd0BBXEGObtFvW&#10;eG1F41RNtpZ/j3uCm/3e0/PnfD26VlyxD40nDfOZAoFUettQpWH39fawAhGiIWtaT6jhBwOsi9ub&#10;3GTWD/SJ122sBJdQyIyGOsYukzKUNToTZr5DYu/se2cir30lbW8GLnetXCj1KJ1piC/UpsNNjeX3&#10;9uI07N/Px0OiPqpXt+wGPypJ7klqfX83vjyDiDjGvzBM+IwOBTOd/IVsEK2GNOGghlWyTEFM/jyd&#10;pBNPLKUgi1z+/6H4BQAA//8DAFBLAQItABQABgAIAAAAIQC2gziS/gAAAOEBAAATAAAAAAAAAAAA&#10;AAAAAAAAAABbQ29udGVudF9UeXBlc10ueG1sUEsBAi0AFAAGAAgAAAAhADj9If/WAAAAlAEAAAsA&#10;AAAAAAAAAAAAAAAALwEAAF9yZWxzLy5yZWxzUEsBAi0AFAAGAAgAAAAhAOY8W5N5AgAAYwUAAA4A&#10;AAAAAAAAAAAAAAAALgIAAGRycy9lMm9Eb2MueG1sUEsBAi0AFAAGAAgAAAAhAOc+1+jdAAAACwEA&#10;AA8AAAAAAAAAAAAAAAAA0wQAAGRycy9kb3ducmV2LnhtbFBLBQYAAAAABAAEAPMAAADdBQAAAAA=&#10;" filled="f" stroked="f">
                <v:textbox>
                  <w:txbxContent>
                    <w:p w14:paraId="08C378E5" w14:textId="77777777" w:rsidR="00D615AC" w:rsidRPr="00584EF4" w:rsidRDefault="00D615AC" w:rsidP="00584EF4">
                      <w:pPr>
                        <w:rPr>
                          <w:rFonts w:ascii="Calibri" w:hAnsi="Calibri"/>
                          <w:szCs w:val="22"/>
                        </w:rPr>
                      </w:pPr>
                      <w:r w:rsidRPr="00584EF4">
                        <w:rPr>
                          <w:rFonts w:ascii="Calibri" w:hAnsi="Calibri"/>
                          <w:szCs w:val="22"/>
                        </w:rPr>
                        <w:t xml:space="preserve">The </w:t>
                      </w:r>
                      <w:r w:rsidRPr="00584EF4">
                        <w:rPr>
                          <w:rFonts w:ascii="Calibri" w:hAnsi="Calibri"/>
                          <w:b/>
                          <w:szCs w:val="22"/>
                        </w:rPr>
                        <w:t>Fair &amp; Impartial Policing</w:t>
                      </w:r>
                      <w:r w:rsidRPr="00584EF4">
                        <w:rPr>
                          <w:rFonts w:ascii="Calibri" w:hAnsi="Calibri"/>
                          <w:szCs w:val="22"/>
                        </w:rPr>
                        <w:t xml:space="preserve"> curricula is based on the science of implicit bias.  Implicit biases can impact what people perceive and do, even in people who consciously hold non-prejudiced attitudes.  The implication of the science of bias is that even the best law enforcement officers may manifest bias because they are human, and even the best agencies will have biased policing because they hire humans.</w:t>
                      </w:r>
                    </w:p>
                    <w:p w14:paraId="4E019CE4" w14:textId="77777777" w:rsidR="00D615AC" w:rsidRPr="00584EF4" w:rsidRDefault="00D615AC" w:rsidP="00584EF4">
                      <w:pPr>
                        <w:rPr>
                          <w:rFonts w:ascii="Calibri" w:hAnsi="Calibri"/>
                          <w:szCs w:val="22"/>
                        </w:rPr>
                      </w:pPr>
                    </w:p>
                    <w:p w14:paraId="2AD31475" w14:textId="77777777" w:rsidR="00D967BD" w:rsidRDefault="00D615AC" w:rsidP="00584EF4">
                      <w:pPr>
                        <w:rPr>
                          <w:rFonts w:ascii="Calibri" w:hAnsi="Calibri"/>
                          <w:szCs w:val="22"/>
                        </w:rPr>
                      </w:pPr>
                      <w:r w:rsidRPr="00584EF4">
                        <w:rPr>
                          <w:rFonts w:ascii="Calibri" w:hAnsi="Calibri"/>
                          <w:szCs w:val="22"/>
                        </w:rPr>
                        <w:t xml:space="preserve">The FIP TOT allows teams of trainers to learn to implement both the patrol officers’ and first-line supervisors’ curricula. This </w:t>
                      </w:r>
                    </w:p>
                    <w:p w14:paraId="2EECBD68" w14:textId="38FF0798" w:rsidR="00D615AC" w:rsidRPr="00584EF4" w:rsidRDefault="00D615AC" w:rsidP="00584EF4">
                      <w:pPr>
                        <w:rPr>
                          <w:rFonts w:ascii="Calibri" w:hAnsi="Calibri"/>
                          <w:szCs w:val="22"/>
                        </w:rPr>
                      </w:pPr>
                      <w:r w:rsidRPr="00584EF4">
                        <w:rPr>
                          <w:rFonts w:ascii="Calibri" w:hAnsi="Calibri"/>
                          <w:szCs w:val="22"/>
                        </w:rPr>
                        <w:t>2</w:t>
                      </w:r>
                      <w:r w:rsidR="00D967BD">
                        <w:rPr>
                          <w:rFonts w:ascii="Calibri" w:hAnsi="Calibri"/>
                          <w:szCs w:val="22"/>
                        </w:rPr>
                        <w:t>-</w:t>
                      </w:r>
                      <w:r w:rsidRPr="00584EF4">
                        <w:rPr>
                          <w:rFonts w:ascii="Calibri" w:hAnsi="Calibri"/>
                          <w:szCs w:val="22"/>
                        </w:rPr>
                        <w:t xml:space="preserve"> day TOT “walks” trainers through every aspect of the </w:t>
                      </w:r>
                      <w:r w:rsidRPr="006D224A">
                        <w:rPr>
                          <w:rFonts w:ascii="Calibri" w:hAnsi="Calibri"/>
                          <w:b/>
                          <w:szCs w:val="22"/>
                        </w:rPr>
                        <w:t>FIP Training Program</w:t>
                      </w:r>
                      <w:r w:rsidRPr="00584EF4">
                        <w:rPr>
                          <w:rFonts w:ascii="Calibri" w:hAnsi="Calibri"/>
                          <w:szCs w:val="22"/>
                        </w:rPr>
                        <w:t xml:space="preserve"> and provides oppo</w:t>
                      </w:r>
                      <w:r>
                        <w:rPr>
                          <w:rFonts w:ascii="Calibri" w:hAnsi="Calibri"/>
                          <w:szCs w:val="22"/>
                        </w:rPr>
                        <w:t xml:space="preserve">rtunities to practice teaching </w:t>
                      </w:r>
                      <w:r w:rsidRPr="00584EF4">
                        <w:rPr>
                          <w:rFonts w:ascii="Calibri" w:hAnsi="Calibri"/>
                          <w:szCs w:val="22"/>
                        </w:rPr>
                        <w:t xml:space="preserve">both curricula.  </w:t>
                      </w:r>
                    </w:p>
                    <w:p w14:paraId="4B2B0BCF" w14:textId="77777777" w:rsidR="00D615AC" w:rsidRPr="00584EF4" w:rsidRDefault="00D615AC" w:rsidP="00584EF4">
                      <w:pPr>
                        <w:rPr>
                          <w:rFonts w:ascii="Calibri" w:hAnsi="Calibri"/>
                          <w:szCs w:val="22"/>
                        </w:rPr>
                      </w:pPr>
                    </w:p>
                    <w:p w14:paraId="4D70D38C" w14:textId="77777777" w:rsidR="00D615AC" w:rsidRPr="00584EF4" w:rsidRDefault="00D615AC" w:rsidP="00584EF4">
                      <w:pPr>
                        <w:rPr>
                          <w:rFonts w:ascii="Calibri" w:hAnsi="Calibri"/>
                          <w:szCs w:val="22"/>
                        </w:rPr>
                      </w:pPr>
                      <w:r w:rsidRPr="00584EF4">
                        <w:rPr>
                          <w:rFonts w:ascii="Calibri" w:hAnsi="Calibri"/>
                          <w:szCs w:val="22"/>
                        </w:rPr>
                        <w:t>At the conclusion of the TOT, trainers will be able to:</w:t>
                      </w:r>
                    </w:p>
                    <w:p w14:paraId="7C708968" w14:textId="77777777" w:rsidR="00D615AC" w:rsidRPr="00584EF4" w:rsidRDefault="00D615AC" w:rsidP="00584EF4">
                      <w:pPr>
                        <w:rPr>
                          <w:rFonts w:ascii="Calibri" w:hAnsi="Calibri"/>
                          <w:szCs w:val="22"/>
                        </w:rPr>
                      </w:pPr>
                    </w:p>
                    <w:p w14:paraId="04545C09" w14:textId="77777777" w:rsidR="00D615AC" w:rsidRPr="00584EF4" w:rsidRDefault="00D615AC" w:rsidP="00584EF4">
                      <w:pPr>
                        <w:rPr>
                          <w:rFonts w:ascii="Calibri" w:hAnsi="Calibri"/>
                          <w:szCs w:val="22"/>
                        </w:rPr>
                      </w:pPr>
                      <w:r w:rsidRPr="00584EF4">
                        <w:rPr>
                          <w:rFonts w:ascii="Calibri" w:hAnsi="Calibri"/>
                          <w:szCs w:val="22"/>
                        </w:rPr>
                        <w:t>•  Understand and effectively communicat</w:t>
                      </w:r>
                      <w:r>
                        <w:rPr>
                          <w:rFonts w:ascii="Calibri" w:hAnsi="Calibri"/>
                          <w:szCs w:val="22"/>
                        </w:rPr>
                        <w:t>e the science of implicit bias.</w:t>
                      </w:r>
                      <w:r>
                        <w:rPr>
                          <w:rFonts w:ascii="Calibri" w:hAnsi="Calibri"/>
                          <w:szCs w:val="22"/>
                        </w:rPr>
                        <w:br/>
                      </w:r>
                    </w:p>
                    <w:p w14:paraId="335B857C" w14:textId="77777777" w:rsidR="00D615AC" w:rsidRPr="00584EF4" w:rsidRDefault="00D615AC" w:rsidP="00584EF4">
                      <w:pPr>
                        <w:rPr>
                          <w:rFonts w:ascii="Calibri" w:hAnsi="Calibri"/>
                          <w:szCs w:val="22"/>
                        </w:rPr>
                      </w:pPr>
                      <w:r w:rsidRPr="00584EF4">
                        <w:rPr>
                          <w:rFonts w:ascii="Calibri" w:hAnsi="Calibri"/>
                          <w:szCs w:val="22"/>
                        </w:rPr>
                        <w:t xml:space="preserve">•  Understand and effectively communicate that fair and impartial policing </w:t>
                      </w:r>
                    </w:p>
                    <w:p w14:paraId="591CB312" w14:textId="77777777" w:rsidR="00D615AC" w:rsidRPr="00584EF4" w:rsidRDefault="00D615AC" w:rsidP="00584EF4">
                      <w:pPr>
                        <w:rPr>
                          <w:rFonts w:ascii="Calibri" w:hAnsi="Calibri"/>
                          <w:szCs w:val="22"/>
                        </w:rPr>
                      </w:pPr>
                      <w:r w:rsidRPr="00584EF4">
                        <w:rPr>
                          <w:rFonts w:ascii="Calibri" w:hAnsi="Calibri"/>
                          <w:szCs w:val="22"/>
                        </w:rPr>
                        <w:t xml:space="preserve">    leads to saf</w:t>
                      </w:r>
                      <w:r>
                        <w:rPr>
                          <w:rFonts w:ascii="Calibri" w:hAnsi="Calibri"/>
                          <w:szCs w:val="22"/>
                        </w:rPr>
                        <w:t xml:space="preserve">e, </w:t>
                      </w:r>
                      <w:proofErr w:type="gramStart"/>
                      <w:r>
                        <w:rPr>
                          <w:rFonts w:ascii="Calibri" w:hAnsi="Calibri"/>
                          <w:szCs w:val="22"/>
                        </w:rPr>
                        <w:t>effective</w:t>
                      </w:r>
                      <w:proofErr w:type="gramEnd"/>
                      <w:r>
                        <w:rPr>
                          <w:rFonts w:ascii="Calibri" w:hAnsi="Calibri"/>
                          <w:szCs w:val="22"/>
                        </w:rPr>
                        <w:t xml:space="preserve"> and just policing.</w:t>
                      </w:r>
                      <w:r>
                        <w:rPr>
                          <w:rFonts w:ascii="Calibri" w:hAnsi="Calibri"/>
                          <w:szCs w:val="22"/>
                        </w:rPr>
                        <w:br/>
                      </w:r>
                    </w:p>
                    <w:p w14:paraId="3D0EAF40" w14:textId="77777777" w:rsidR="00D615AC" w:rsidRPr="00584EF4" w:rsidRDefault="00D615AC" w:rsidP="00584EF4">
                      <w:pPr>
                        <w:rPr>
                          <w:rFonts w:ascii="Calibri" w:hAnsi="Calibri"/>
                          <w:szCs w:val="22"/>
                        </w:rPr>
                      </w:pPr>
                      <w:r w:rsidRPr="00584EF4">
                        <w:rPr>
                          <w:rFonts w:ascii="Calibri" w:hAnsi="Calibri"/>
                          <w:szCs w:val="22"/>
                        </w:rPr>
                        <w:t xml:space="preserve">•  Use the </w:t>
                      </w:r>
                      <w:r w:rsidRPr="006D224A">
                        <w:rPr>
                          <w:rFonts w:ascii="Calibri" w:hAnsi="Calibri"/>
                          <w:b/>
                          <w:szCs w:val="22"/>
                        </w:rPr>
                        <w:t>FIP Training</w:t>
                      </w:r>
                      <w:r w:rsidRPr="00584EF4">
                        <w:rPr>
                          <w:rFonts w:ascii="Calibri" w:hAnsi="Calibri"/>
                          <w:szCs w:val="22"/>
                        </w:rPr>
                        <w:t xml:space="preserve"> curricula to teach academy recruits and patrol </w:t>
                      </w:r>
                    </w:p>
                    <w:p w14:paraId="776611CC" w14:textId="77777777" w:rsidR="00D615AC" w:rsidRPr="00584EF4" w:rsidRDefault="00D615AC" w:rsidP="00584EF4">
                      <w:pPr>
                        <w:rPr>
                          <w:rFonts w:ascii="Calibri" w:hAnsi="Calibri"/>
                          <w:szCs w:val="22"/>
                        </w:rPr>
                      </w:pPr>
                      <w:r w:rsidRPr="00584EF4">
                        <w:rPr>
                          <w:rFonts w:ascii="Calibri" w:hAnsi="Calibri"/>
                          <w:szCs w:val="22"/>
                        </w:rPr>
                        <w:t xml:space="preserve">    officers and first-line supervisors to: (1) recognize their conscious and </w:t>
                      </w:r>
                    </w:p>
                    <w:p w14:paraId="21C5C05D" w14:textId="77777777" w:rsidR="00D615AC" w:rsidRPr="00584EF4" w:rsidRDefault="00D615AC" w:rsidP="00584EF4">
                      <w:pPr>
                        <w:rPr>
                          <w:rFonts w:ascii="Calibri" w:hAnsi="Calibri"/>
                          <w:szCs w:val="22"/>
                        </w:rPr>
                      </w:pPr>
                      <w:r w:rsidRPr="00584EF4">
                        <w:rPr>
                          <w:rFonts w:ascii="Calibri" w:hAnsi="Calibri"/>
                          <w:szCs w:val="22"/>
                        </w:rPr>
                        <w:t xml:space="preserve">    implicit biases and (2) implement skills to promote fair and </w:t>
                      </w:r>
                      <w:proofErr w:type="gramStart"/>
                      <w:r w:rsidRPr="00584EF4">
                        <w:rPr>
                          <w:rFonts w:ascii="Calibri" w:hAnsi="Calibri"/>
                          <w:szCs w:val="22"/>
                        </w:rPr>
                        <w:t>impartial</w:t>
                      </w:r>
                      <w:proofErr w:type="gramEnd"/>
                      <w:r w:rsidRPr="00584EF4">
                        <w:rPr>
                          <w:rFonts w:ascii="Calibri" w:hAnsi="Calibri"/>
                          <w:szCs w:val="22"/>
                        </w:rPr>
                        <w:t xml:space="preserve"> </w:t>
                      </w:r>
                    </w:p>
                    <w:p w14:paraId="3A717000" w14:textId="77777777" w:rsidR="00D615AC" w:rsidRPr="00584EF4" w:rsidRDefault="00D615AC" w:rsidP="00584EF4">
                      <w:pPr>
                        <w:rPr>
                          <w:rFonts w:ascii="Calibri" w:hAnsi="Calibri"/>
                          <w:szCs w:val="22"/>
                        </w:rPr>
                      </w:pPr>
                      <w:r w:rsidRPr="00584EF4">
                        <w:rPr>
                          <w:rFonts w:ascii="Calibri" w:hAnsi="Calibri"/>
                          <w:szCs w:val="22"/>
                        </w:rPr>
                        <w:t xml:space="preserve">    policing in their daily work.</w:t>
                      </w:r>
                    </w:p>
                    <w:p w14:paraId="2CE27D07" w14:textId="77777777" w:rsidR="00D615AC" w:rsidRPr="00584EF4" w:rsidRDefault="00D615AC" w:rsidP="00584EF4">
                      <w:pPr>
                        <w:rPr>
                          <w:rFonts w:ascii="Calibri" w:hAnsi="Calibri"/>
                          <w:szCs w:val="22"/>
                        </w:rPr>
                      </w:pPr>
                    </w:p>
                    <w:p w14:paraId="07E344E5" w14:textId="126938D0" w:rsidR="00D615AC" w:rsidRPr="00584EF4" w:rsidRDefault="00D615AC" w:rsidP="00584EF4">
                      <w:pPr>
                        <w:rPr>
                          <w:rFonts w:ascii="Calibri" w:hAnsi="Calibri"/>
                          <w:szCs w:val="22"/>
                        </w:rPr>
                      </w:pPr>
                      <w:r w:rsidRPr="00584EF4">
                        <w:rPr>
                          <w:rFonts w:ascii="Calibri" w:hAnsi="Calibri"/>
                          <w:szCs w:val="22"/>
                        </w:rPr>
                        <w:t xml:space="preserve"> For more information, go to </w:t>
                      </w:r>
                      <w:proofErr w:type="gramStart"/>
                      <w:r w:rsidRPr="00584EF4">
                        <w:rPr>
                          <w:rFonts w:ascii="Calibri" w:hAnsi="Calibri"/>
                          <w:b/>
                          <w:szCs w:val="22"/>
                        </w:rPr>
                        <w:t>www.f</w:t>
                      </w:r>
                      <w:r w:rsidR="00D967BD">
                        <w:rPr>
                          <w:rFonts w:ascii="Calibri" w:hAnsi="Calibri"/>
                          <w:b/>
                          <w:szCs w:val="22"/>
                        </w:rPr>
                        <w:t>i</w:t>
                      </w:r>
                      <w:r w:rsidRPr="00584EF4">
                        <w:rPr>
                          <w:rFonts w:ascii="Calibri" w:hAnsi="Calibri"/>
                          <w:b/>
                          <w:szCs w:val="22"/>
                        </w:rPr>
                        <w:t>policing.com</w:t>
                      </w:r>
                      <w:proofErr w:type="gramEnd"/>
                    </w:p>
                    <w:p w14:paraId="34D6C661" w14:textId="77777777" w:rsidR="00D615AC" w:rsidRDefault="00D615AC"/>
                  </w:txbxContent>
                </v:textbox>
              </v:shape>
            </w:pict>
          </mc:Fallback>
        </mc:AlternateContent>
      </w:r>
      <w:r w:rsidR="005860A9">
        <w:rPr>
          <w:noProof/>
          <w:lang w:eastAsia="en-US"/>
        </w:rPr>
        <mc:AlternateContent>
          <mc:Choice Requires="wps">
            <w:drawing>
              <wp:anchor distT="0" distB="0" distL="114300" distR="114300" simplePos="0" relativeHeight="251663360" behindDoc="0" locked="0" layoutInCell="1" allowOverlap="1" wp14:anchorId="1A6DF545" wp14:editId="69FD9BAD">
                <wp:simplePos x="0" y="0"/>
                <wp:positionH relativeFrom="column">
                  <wp:posOffset>-156210</wp:posOffset>
                </wp:positionH>
                <wp:positionV relativeFrom="paragraph">
                  <wp:posOffset>4341495</wp:posOffset>
                </wp:positionV>
                <wp:extent cx="3886200" cy="8001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3886200" cy="800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5A8CDC" w14:textId="1190C090" w:rsidR="00D615AC" w:rsidRDefault="00D615AC" w:rsidP="004C1C88">
                            <w:pPr>
                              <w:jc w:val="center"/>
                              <w:rPr>
                                <w:rFonts w:ascii="Calibri" w:hAnsi="Calibri"/>
                                <w:b/>
                                <w:color w:val="FFFFFF" w:themeColor="background1"/>
                                <w:sz w:val="30"/>
                                <w:szCs w:val="30"/>
                              </w:rPr>
                            </w:pPr>
                            <w:r w:rsidRPr="005860A9">
                              <w:rPr>
                                <w:rFonts w:ascii="Calibri" w:hAnsi="Calibri"/>
                                <w:b/>
                                <w:color w:val="FFFFFF" w:themeColor="background1"/>
                                <w:sz w:val="30"/>
                                <w:szCs w:val="30"/>
                              </w:rPr>
                              <w:t>TRAINING OF TRAINERS (TOT) PROGRAM:</w:t>
                            </w:r>
                          </w:p>
                          <w:p w14:paraId="79380F21" w14:textId="3F48D63F" w:rsidR="00D615AC" w:rsidRDefault="0058052A" w:rsidP="004C1C88">
                            <w:pPr>
                              <w:jc w:val="center"/>
                              <w:rPr>
                                <w:rFonts w:ascii="Calibri" w:hAnsi="Calibri"/>
                                <w:b/>
                                <w:color w:val="FFFFFF" w:themeColor="background1"/>
                                <w:sz w:val="30"/>
                                <w:szCs w:val="30"/>
                              </w:rPr>
                            </w:pPr>
                            <w:r>
                              <w:rPr>
                                <w:rFonts w:ascii="Calibri" w:hAnsi="Calibri"/>
                                <w:b/>
                                <w:color w:val="FFFFFF" w:themeColor="background1"/>
                                <w:sz w:val="30"/>
                                <w:szCs w:val="30"/>
                              </w:rPr>
                              <w:t>Ju</w:t>
                            </w:r>
                            <w:r w:rsidR="004E55E4">
                              <w:rPr>
                                <w:rFonts w:ascii="Calibri" w:hAnsi="Calibri"/>
                                <w:b/>
                                <w:color w:val="FFFFFF" w:themeColor="background1"/>
                                <w:sz w:val="30"/>
                                <w:szCs w:val="30"/>
                              </w:rPr>
                              <w:t>ly</w:t>
                            </w:r>
                            <w:r>
                              <w:rPr>
                                <w:rFonts w:ascii="Calibri" w:hAnsi="Calibri"/>
                                <w:b/>
                                <w:color w:val="FFFFFF" w:themeColor="background1"/>
                                <w:sz w:val="30"/>
                                <w:szCs w:val="30"/>
                              </w:rPr>
                              <w:t xml:space="preserve"> </w:t>
                            </w:r>
                            <w:r w:rsidR="004E55E4">
                              <w:rPr>
                                <w:rFonts w:ascii="Calibri" w:hAnsi="Calibri"/>
                                <w:b/>
                                <w:color w:val="FFFFFF" w:themeColor="background1"/>
                                <w:sz w:val="30"/>
                                <w:szCs w:val="30"/>
                              </w:rPr>
                              <w:t>28-29</w:t>
                            </w:r>
                            <w:r>
                              <w:rPr>
                                <w:rFonts w:ascii="Calibri" w:hAnsi="Calibri"/>
                                <w:b/>
                                <w:color w:val="FFFFFF" w:themeColor="background1"/>
                                <w:sz w:val="30"/>
                                <w:szCs w:val="30"/>
                              </w:rPr>
                              <w:t>,</w:t>
                            </w:r>
                            <w:r w:rsidR="00D25705">
                              <w:rPr>
                                <w:rFonts w:ascii="Calibri" w:hAnsi="Calibri"/>
                                <w:b/>
                                <w:color w:val="FFFFFF" w:themeColor="background1"/>
                                <w:sz w:val="30"/>
                                <w:szCs w:val="30"/>
                              </w:rPr>
                              <w:t xml:space="preserve"> 2021</w:t>
                            </w:r>
                          </w:p>
                          <w:p w14:paraId="76A95561" w14:textId="58406868" w:rsidR="00D615AC" w:rsidRPr="005860A9" w:rsidRDefault="00D615AC" w:rsidP="004C1C88">
                            <w:pPr>
                              <w:jc w:val="center"/>
                              <w:rPr>
                                <w:rFonts w:ascii="Calibri" w:hAnsi="Calibri"/>
                                <w:color w:val="FFFFFF" w:themeColor="background1"/>
                                <w:sz w:val="30"/>
                                <w:szCs w:val="30"/>
                              </w:rPr>
                            </w:pPr>
                            <w:r>
                              <w:rPr>
                                <w:rFonts w:ascii="Calibri" w:hAnsi="Calibri"/>
                                <w:b/>
                                <w:color w:val="FFFFFF" w:themeColor="background1"/>
                                <w:sz w:val="30"/>
                                <w:szCs w:val="30"/>
                              </w:rPr>
                              <w:t xml:space="preserve">Hosted by </w:t>
                            </w:r>
                            <w:r w:rsidR="004E55E4">
                              <w:rPr>
                                <w:rFonts w:ascii="Calibri" w:hAnsi="Calibri"/>
                                <w:b/>
                                <w:color w:val="FFFFFF" w:themeColor="background1"/>
                                <w:sz w:val="30"/>
                                <w:szCs w:val="30"/>
                              </w:rPr>
                              <w:t>Pembroke Pines Police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DF545" id="Text Box 10" o:spid="_x0000_s1028" type="#_x0000_t202" style="position:absolute;margin-left:-12.3pt;margin-top:341.85pt;width:306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V+eAIAAGIFAAAOAAAAZHJzL2Uyb0RvYy54bWysVMFu2zAMvQ/YPwi6r06yrsuCOkXWosOA&#10;oi3WDj0rstQYk0VNUmJnX98nOU6zbpcOu9gU+UiRj6ROz7rGsI3yoSZb8vHRiDNlJVW1fSz59/vL&#10;d1POQhS2EoasKvlWBX42f/vmtHUzNaEVmUp5hiA2zFpX8lWMblYUQa5UI8IROWVh1OQbEXH0j0Xl&#10;RYvojSkmo9FJ0ZKvnCepQoD2ojfyeY6vtZLxRuugIjMlR24xf33+LtO3mJ+K2aMXblXLXRriH7Jo&#10;RG1x6T7UhYiCrX39R6imlp4C6XgkqSlI61qqXAOqGY9eVHO3Ek7lWkBOcHuawv8LK683t57VFXoH&#10;eqxo0KN71UX2mToGFfhpXZgBducAjB30wA76AGUqu9O+SX8UxGBHqO2e3RRNQvl+Oj1ByziTsE1H&#10;KDeHL569nQ/xi6KGJaHkHt3LpIrNVYjIBNABki6zdFkbkzto7G8KAHuNyiOw806F9AlnKW6NSl7G&#10;flMaFOS8kyIPnzo3nm0ExkZIqWzMJee4QCeUxt2vcdzhk2uf1Wuc9x75ZrJx79zUlnxm6UXa1Y8h&#10;Zd3jwd9B3UmM3bLLvZ8M/VxStUWbPfWLEpy8rNGLKxHirfDYDLQP2x5v8NGG2pLTTuJsRf7X3/QJ&#10;j4GFlbMWm1by8HMtvOLMfLUY5U/j42OEjflw/OHjBAd/aFkeWuy6OSd0ZYx3xcksJnw0g6g9NQ94&#10;FBbpVpiElbi75HEQz2O//3hUpFosMgjL6ES8sndOptCJ5TRp992D8G43jhGDfE3DTorZi6nsscnT&#10;0mIdSdd5ZBPPPas7/rHIeZJ3j056KQ7PGfX8NM6fAAAA//8DAFBLAwQUAAYACAAAACEAOi2WAuAA&#10;AAALAQAADwAAAGRycy9kb3ducmV2LnhtbEyPy07DMBBF90j8gzVI7FqbkiZpyKRCILaglofEzo2n&#10;SUQ8jmK3CX+PWcFydI/uPVNuZ9uLM42+c4xws1QgiGtnOm4Q3l6fFjkIHzQb3TsmhG/ysK0uL0pd&#10;GDfxjs770IhYwr7QCG0IQyGlr1uy2i/dQByzoxutDvEcG2lGPcVy28uVUqm0uuO40OqBHlqqv/Yn&#10;i/D+fPz8SNRL82jXw+RmJdluJOL11Xx/ByLQHP5g+NWP6lBFp4M7sfGiR1iskjSiCGl+m4GIxDrP&#10;EhAHhFxtMpBVKf//UP0AAAD//wMAUEsBAi0AFAAGAAgAAAAhALaDOJL+AAAA4QEAABMAAAAAAAAA&#10;AAAAAAAAAAAAAFtDb250ZW50X1R5cGVzXS54bWxQSwECLQAUAAYACAAAACEAOP0h/9YAAACUAQAA&#10;CwAAAAAAAAAAAAAAAAAvAQAAX3JlbHMvLnJlbHNQSwECLQAUAAYACAAAACEA4r31fngCAABiBQAA&#10;DgAAAAAAAAAAAAAAAAAuAgAAZHJzL2Uyb0RvYy54bWxQSwECLQAUAAYACAAAACEAOi2WAuAAAAAL&#10;AQAADwAAAAAAAAAAAAAAAADSBAAAZHJzL2Rvd25yZXYueG1sUEsFBgAAAAAEAAQA8wAAAN8FAAAA&#10;AA==&#10;" filled="f" stroked="f">
                <v:textbox>
                  <w:txbxContent>
                    <w:p w14:paraId="765A8CDC" w14:textId="1190C090" w:rsidR="00D615AC" w:rsidRDefault="00D615AC" w:rsidP="004C1C88">
                      <w:pPr>
                        <w:jc w:val="center"/>
                        <w:rPr>
                          <w:rFonts w:ascii="Calibri" w:hAnsi="Calibri"/>
                          <w:b/>
                          <w:color w:val="FFFFFF" w:themeColor="background1"/>
                          <w:sz w:val="30"/>
                          <w:szCs w:val="30"/>
                        </w:rPr>
                      </w:pPr>
                      <w:r w:rsidRPr="005860A9">
                        <w:rPr>
                          <w:rFonts w:ascii="Calibri" w:hAnsi="Calibri"/>
                          <w:b/>
                          <w:color w:val="FFFFFF" w:themeColor="background1"/>
                          <w:sz w:val="30"/>
                          <w:szCs w:val="30"/>
                        </w:rPr>
                        <w:t>TRAINING OF TRAINERS (TOT) PROGRAM:</w:t>
                      </w:r>
                    </w:p>
                    <w:p w14:paraId="79380F21" w14:textId="3F48D63F" w:rsidR="00D615AC" w:rsidRDefault="0058052A" w:rsidP="004C1C88">
                      <w:pPr>
                        <w:jc w:val="center"/>
                        <w:rPr>
                          <w:rFonts w:ascii="Calibri" w:hAnsi="Calibri"/>
                          <w:b/>
                          <w:color w:val="FFFFFF" w:themeColor="background1"/>
                          <w:sz w:val="30"/>
                          <w:szCs w:val="30"/>
                        </w:rPr>
                      </w:pPr>
                      <w:r>
                        <w:rPr>
                          <w:rFonts w:ascii="Calibri" w:hAnsi="Calibri"/>
                          <w:b/>
                          <w:color w:val="FFFFFF" w:themeColor="background1"/>
                          <w:sz w:val="30"/>
                          <w:szCs w:val="30"/>
                        </w:rPr>
                        <w:t>Ju</w:t>
                      </w:r>
                      <w:r w:rsidR="004E55E4">
                        <w:rPr>
                          <w:rFonts w:ascii="Calibri" w:hAnsi="Calibri"/>
                          <w:b/>
                          <w:color w:val="FFFFFF" w:themeColor="background1"/>
                          <w:sz w:val="30"/>
                          <w:szCs w:val="30"/>
                        </w:rPr>
                        <w:t>ly</w:t>
                      </w:r>
                      <w:r>
                        <w:rPr>
                          <w:rFonts w:ascii="Calibri" w:hAnsi="Calibri"/>
                          <w:b/>
                          <w:color w:val="FFFFFF" w:themeColor="background1"/>
                          <w:sz w:val="30"/>
                          <w:szCs w:val="30"/>
                        </w:rPr>
                        <w:t xml:space="preserve"> </w:t>
                      </w:r>
                      <w:r w:rsidR="004E55E4">
                        <w:rPr>
                          <w:rFonts w:ascii="Calibri" w:hAnsi="Calibri"/>
                          <w:b/>
                          <w:color w:val="FFFFFF" w:themeColor="background1"/>
                          <w:sz w:val="30"/>
                          <w:szCs w:val="30"/>
                        </w:rPr>
                        <w:t>28-29</w:t>
                      </w:r>
                      <w:r>
                        <w:rPr>
                          <w:rFonts w:ascii="Calibri" w:hAnsi="Calibri"/>
                          <w:b/>
                          <w:color w:val="FFFFFF" w:themeColor="background1"/>
                          <w:sz w:val="30"/>
                          <w:szCs w:val="30"/>
                        </w:rPr>
                        <w:t>,</w:t>
                      </w:r>
                      <w:r w:rsidR="00D25705">
                        <w:rPr>
                          <w:rFonts w:ascii="Calibri" w:hAnsi="Calibri"/>
                          <w:b/>
                          <w:color w:val="FFFFFF" w:themeColor="background1"/>
                          <w:sz w:val="30"/>
                          <w:szCs w:val="30"/>
                        </w:rPr>
                        <w:t xml:space="preserve"> 2021</w:t>
                      </w:r>
                    </w:p>
                    <w:p w14:paraId="76A95561" w14:textId="58406868" w:rsidR="00D615AC" w:rsidRPr="005860A9" w:rsidRDefault="00D615AC" w:rsidP="004C1C88">
                      <w:pPr>
                        <w:jc w:val="center"/>
                        <w:rPr>
                          <w:rFonts w:ascii="Calibri" w:hAnsi="Calibri"/>
                          <w:color w:val="FFFFFF" w:themeColor="background1"/>
                          <w:sz w:val="30"/>
                          <w:szCs w:val="30"/>
                        </w:rPr>
                      </w:pPr>
                      <w:r>
                        <w:rPr>
                          <w:rFonts w:ascii="Calibri" w:hAnsi="Calibri"/>
                          <w:b/>
                          <w:color w:val="FFFFFF" w:themeColor="background1"/>
                          <w:sz w:val="30"/>
                          <w:szCs w:val="30"/>
                        </w:rPr>
                        <w:t xml:space="preserve">Hosted by </w:t>
                      </w:r>
                      <w:r w:rsidR="004E55E4">
                        <w:rPr>
                          <w:rFonts w:ascii="Calibri" w:hAnsi="Calibri"/>
                          <w:b/>
                          <w:color w:val="FFFFFF" w:themeColor="background1"/>
                          <w:sz w:val="30"/>
                          <w:szCs w:val="30"/>
                        </w:rPr>
                        <w:t>Pembroke Pines Police Department</w:t>
                      </w:r>
                    </w:p>
                  </w:txbxContent>
                </v:textbox>
              </v:shape>
            </w:pict>
          </mc:Fallback>
        </mc:AlternateContent>
      </w:r>
      <w:r w:rsidR="005860A9">
        <w:rPr>
          <w:noProof/>
          <w:lang w:eastAsia="en-US"/>
        </w:rPr>
        <w:drawing>
          <wp:anchor distT="0" distB="0" distL="114300" distR="114300" simplePos="0" relativeHeight="251660288" behindDoc="0" locked="0" layoutInCell="1" allowOverlap="1" wp14:anchorId="0F91AC5E" wp14:editId="71E270C7">
            <wp:simplePos x="0" y="0"/>
            <wp:positionH relativeFrom="column">
              <wp:posOffset>-270510</wp:posOffset>
            </wp:positionH>
            <wp:positionV relativeFrom="paragraph">
              <wp:posOffset>4112895</wp:posOffset>
            </wp:positionV>
            <wp:extent cx="4318000" cy="1181100"/>
            <wp:effectExtent l="0" t="0" r="0" b="12700"/>
            <wp:wrapNone/>
            <wp:docPr id="7" name="Picture 7" descr="newbie:Users:roseanne:Desktop:*work in progress:fair and balanced policing:flyer:final flyer word version:blueC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bie:Users:roseanne:Desktop:*work in progress:fair and balanced policing:flyer:final flyer word version:blueCT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0" cy="1181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D2750" w:rsidRPr="009D2750">
        <w:rPr>
          <w:noProof/>
          <w:lang w:eastAsia="en-US"/>
        </w:rPr>
        <w:drawing>
          <wp:anchor distT="0" distB="0" distL="114300" distR="114300" simplePos="0" relativeHeight="251657215" behindDoc="0" locked="0" layoutInCell="1" allowOverlap="1" wp14:anchorId="0DA51009" wp14:editId="170D7B4E">
            <wp:simplePos x="0" y="0"/>
            <wp:positionH relativeFrom="column">
              <wp:posOffset>-181610</wp:posOffset>
            </wp:positionH>
            <wp:positionV relativeFrom="paragraph">
              <wp:posOffset>683895</wp:posOffset>
            </wp:positionV>
            <wp:extent cx="8207008" cy="4342966"/>
            <wp:effectExtent l="0" t="0" r="0" b="635"/>
            <wp:wrapNone/>
            <wp:docPr id="6" name="Picture 6" descr="newbie:Users:roseanne:Desktop:*work in progress:fair and balanced policing:flyer:final flyer word vers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bie:Users:roseanne:Desktop:*work in progress:fair and balanced policing:flyer:final flyer word version: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7008" cy="434296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D2750">
        <w:rPr>
          <w:noProof/>
          <w:lang w:eastAsia="en-US"/>
        </w:rPr>
        <w:drawing>
          <wp:anchor distT="0" distB="0" distL="114300" distR="114300" simplePos="0" relativeHeight="251658240" behindDoc="0" locked="0" layoutInCell="1" allowOverlap="1" wp14:anchorId="7FBE2B26" wp14:editId="7B40204C">
            <wp:simplePos x="0" y="0"/>
            <wp:positionH relativeFrom="margin">
              <wp:posOffset>-181610</wp:posOffset>
            </wp:positionH>
            <wp:positionV relativeFrom="margin">
              <wp:posOffset>-1905</wp:posOffset>
            </wp:positionV>
            <wp:extent cx="7886700" cy="811530"/>
            <wp:effectExtent l="0" t="0" r="12700" b="1270"/>
            <wp:wrapSquare wrapText="bothSides"/>
            <wp:docPr id="5" name="Picture 5" descr="newbie:Users:roseanne:Desktop:*work in progress:fair and balanced policing:flyer:final flyer word version:FIP-grey-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bie:Users:roseanne:Desktop:*work in progress:fair and balanced policing:flyer:final flyer word version:FIP-grey-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750">
        <w:rPr>
          <w:noProof/>
          <w:lang w:eastAsia="en-US"/>
        </w:rPr>
        <w:drawing>
          <wp:anchor distT="0" distB="0" distL="114300" distR="114300" simplePos="0" relativeHeight="251666432" behindDoc="0" locked="0" layoutInCell="1" allowOverlap="1" wp14:anchorId="002FB602" wp14:editId="6623EFF4">
            <wp:simplePos x="0" y="0"/>
            <wp:positionH relativeFrom="column">
              <wp:posOffset>-181610</wp:posOffset>
            </wp:positionH>
            <wp:positionV relativeFrom="paragraph">
              <wp:posOffset>-116206</wp:posOffset>
            </wp:positionV>
            <wp:extent cx="11835765" cy="115415"/>
            <wp:effectExtent l="0" t="0" r="0" b="12065"/>
            <wp:wrapNone/>
            <wp:docPr id="4" name="Picture 4" descr="newbie:Users:roseanne:Desktop:*work in progress:fair and balanced policing:flyer:final flyer word version:FIP-blu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bie:Users:roseanne:Desktop:*work in progress:fair and balanced policing:flyer:final flyer word version:FIP-blue-b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5765" cy="1154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2856C8" w:rsidSect="005860A9">
      <w:pgSz w:w="12240" w:h="15840"/>
      <w:pgMar w:top="187" w:right="202" w:bottom="691" w:left="187"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43"/>
    <w:rsid w:val="00016248"/>
    <w:rsid w:val="000170A7"/>
    <w:rsid w:val="00052F6B"/>
    <w:rsid w:val="000D2613"/>
    <w:rsid w:val="00131DE8"/>
    <w:rsid w:val="002856C8"/>
    <w:rsid w:val="002A4F75"/>
    <w:rsid w:val="002C5E4E"/>
    <w:rsid w:val="00465E4C"/>
    <w:rsid w:val="0047370C"/>
    <w:rsid w:val="004C1C88"/>
    <w:rsid w:val="004E55E4"/>
    <w:rsid w:val="00504F32"/>
    <w:rsid w:val="0051386A"/>
    <w:rsid w:val="00541CE9"/>
    <w:rsid w:val="00554F1B"/>
    <w:rsid w:val="0058052A"/>
    <w:rsid w:val="00584EF4"/>
    <w:rsid w:val="005860A9"/>
    <w:rsid w:val="006D224A"/>
    <w:rsid w:val="0071356A"/>
    <w:rsid w:val="00774043"/>
    <w:rsid w:val="007D25B0"/>
    <w:rsid w:val="008160C3"/>
    <w:rsid w:val="00925E66"/>
    <w:rsid w:val="009615D4"/>
    <w:rsid w:val="00981212"/>
    <w:rsid w:val="00984657"/>
    <w:rsid w:val="00992DB9"/>
    <w:rsid w:val="009D0C64"/>
    <w:rsid w:val="009D2750"/>
    <w:rsid w:val="00AC0F12"/>
    <w:rsid w:val="00B0363A"/>
    <w:rsid w:val="00C56855"/>
    <w:rsid w:val="00D25705"/>
    <w:rsid w:val="00D615AC"/>
    <w:rsid w:val="00D63426"/>
    <w:rsid w:val="00D967BD"/>
    <w:rsid w:val="00E01D9B"/>
    <w:rsid w:val="00E04E2F"/>
    <w:rsid w:val="00EC2FCC"/>
    <w:rsid w:val="00F11D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E062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043"/>
    <w:rPr>
      <w:rFonts w:ascii="Lucida Grande" w:hAnsi="Lucida Grande" w:cs="Lucida Grande"/>
      <w:sz w:val="18"/>
      <w:szCs w:val="18"/>
    </w:rPr>
  </w:style>
  <w:style w:type="character" w:customStyle="1" w:styleId="cc-var">
    <w:name w:val="cc-var"/>
    <w:basedOn w:val="DefaultParagraphFont"/>
    <w:rsid w:val="00D615AC"/>
  </w:style>
  <w:style w:type="character" w:customStyle="1" w:styleId="apple-converted-space">
    <w:name w:val="apple-converted-space"/>
    <w:basedOn w:val="DefaultParagraphFont"/>
    <w:rsid w:val="00D615AC"/>
  </w:style>
  <w:style w:type="character" w:styleId="Hyperlink">
    <w:name w:val="Hyperlink"/>
    <w:basedOn w:val="DefaultParagraphFont"/>
    <w:uiPriority w:val="99"/>
    <w:unhideWhenUsed/>
    <w:rsid w:val="00D615AC"/>
    <w:rPr>
      <w:color w:val="0000FF" w:themeColor="hyperlink"/>
      <w:u w:val="single"/>
    </w:rPr>
  </w:style>
  <w:style w:type="character" w:styleId="UnresolvedMention">
    <w:name w:val="Unresolved Mention"/>
    <w:basedOn w:val="DefaultParagraphFont"/>
    <w:uiPriority w:val="99"/>
    <w:rsid w:val="0051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603">
      <w:bodyDiv w:val="1"/>
      <w:marLeft w:val="0"/>
      <w:marRight w:val="0"/>
      <w:marTop w:val="0"/>
      <w:marBottom w:val="0"/>
      <w:divBdr>
        <w:top w:val="none" w:sz="0" w:space="0" w:color="auto"/>
        <w:left w:val="none" w:sz="0" w:space="0" w:color="auto"/>
        <w:bottom w:val="none" w:sz="0" w:space="0" w:color="auto"/>
        <w:right w:val="none" w:sz="0" w:space="0" w:color="auto"/>
      </w:divBdr>
    </w:div>
    <w:div w:id="579022872">
      <w:bodyDiv w:val="1"/>
      <w:marLeft w:val="0"/>
      <w:marRight w:val="0"/>
      <w:marTop w:val="0"/>
      <w:marBottom w:val="0"/>
      <w:divBdr>
        <w:top w:val="none" w:sz="0" w:space="0" w:color="auto"/>
        <w:left w:val="none" w:sz="0" w:space="0" w:color="auto"/>
        <w:bottom w:val="none" w:sz="0" w:space="0" w:color="auto"/>
        <w:right w:val="none" w:sz="0" w:space="0" w:color="auto"/>
      </w:divBdr>
    </w:div>
    <w:div w:id="932861648">
      <w:bodyDiv w:val="1"/>
      <w:marLeft w:val="0"/>
      <w:marRight w:val="0"/>
      <w:marTop w:val="0"/>
      <w:marBottom w:val="0"/>
      <w:divBdr>
        <w:top w:val="none" w:sz="0" w:space="0" w:color="auto"/>
        <w:left w:val="none" w:sz="0" w:space="0" w:color="auto"/>
        <w:bottom w:val="none" w:sz="0" w:space="0" w:color="auto"/>
        <w:right w:val="none" w:sz="0" w:space="0" w:color="auto"/>
      </w:divBdr>
    </w:div>
    <w:div w:id="954601409">
      <w:bodyDiv w:val="1"/>
      <w:marLeft w:val="0"/>
      <w:marRight w:val="0"/>
      <w:marTop w:val="0"/>
      <w:marBottom w:val="0"/>
      <w:divBdr>
        <w:top w:val="none" w:sz="0" w:space="0" w:color="auto"/>
        <w:left w:val="none" w:sz="0" w:space="0" w:color="auto"/>
        <w:bottom w:val="none" w:sz="0" w:space="0" w:color="auto"/>
        <w:right w:val="none" w:sz="0" w:space="0" w:color="auto"/>
      </w:divBdr>
    </w:div>
    <w:div w:id="1223522618">
      <w:bodyDiv w:val="1"/>
      <w:marLeft w:val="0"/>
      <w:marRight w:val="0"/>
      <w:marTop w:val="0"/>
      <w:marBottom w:val="0"/>
      <w:divBdr>
        <w:top w:val="none" w:sz="0" w:space="0" w:color="auto"/>
        <w:left w:val="none" w:sz="0" w:space="0" w:color="auto"/>
        <w:bottom w:val="none" w:sz="0" w:space="0" w:color="auto"/>
        <w:right w:val="none" w:sz="0" w:space="0" w:color="auto"/>
      </w:divBdr>
    </w:div>
    <w:div w:id="1317147926">
      <w:bodyDiv w:val="1"/>
      <w:marLeft w:val="0"/>
      <w:marRight w:val="0"/>
      <w:marTop w:val="0"/>
      <w:marBottom w:val="0"/>
      <w:divBdr>
        <w:top w:val="none" w:sz="0" w:space="0" w:color="auto"/>
        <w:left w:val="none" w:sz="0" w:space="0" w:color="auto"/>
        <w:bottom w:val="none" w:sz="0" w:space="0" w:color="auto"/>
        <w:right w:val="none" w:sz="0" w:space="0" w:color="auto"/>
      </w:divBdr>
    </w:div>
    <w:div w:id="1965577885">
      <w:bodyDiv w:val="1"/>
      <w:marLeft w:val="0"/>
      <w:marRight w:val="0"/>
      <w:marTop w:val="0"/>
      <w:marBottom w:val="0"/>
      <w:divBdr>
        <w:top w:val="none" w:sz="0" w:space="0" w:color="auto"/>
        <w:left w:val="none" w:sz="0" w:space="0" w:color="auto"/>
        <w:bottom w:val="none" w:sz="0" w:space="0" w:color="auto"/>
        <w:right w:val="none" w:sz="0" w:space="0" w:color="auto"/>
      </w:divBdr>
    </w:div>
    <w:div w:id="2019119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mailto:dalfin@ppines.com" TargetMode="External"/><Relationship Id="rId11" Type="http://schemas.openxmlformats.org/officeDocument/2006/relationships/image" Target="media/image5.jpeg"/><Relationship Id="rId5" Type="http://schemas.openxmlformats.org/officeDocument/2006/relationships/hyperlink" Target="mailto:dalfin@ppines.com" TargetMode="Externa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F3E97419344942985B7BD2D80B31C6" ma:contentTypeVersion="13" ma:contentTypeDescription="Create a new document." ma:contentTypeScope="" ma:versionID="884c9bd99ab24eb0509b47f9b25b19ad">
  <xsd:schema xmlns:xsd="http://www.w3.org/2001/XMLSchema" xmlns:xs="http://www.w3.org/2001/XMLSchema" xmlns:p="http://schemas.microsoft.com/office/2006/metadata/properties" xmlns:ns2="7277cfc7-ab5d-4a18-b29d-6ac3d24921fa" xmlns:ns3="b858e2c2-cab5-4464-8c67-864a726363dc" targetNamespace="http://schemas.microsoft.com/office/2006/metadata/properties" ma:root="true" ma:fieldsID="c8bc54dc122ace81918f9d54a83a11e8" ns2:_="" ns3:_="">
    <xsd:import namespace="7277cfc7-ab5d-4a18-b29d-6ac3d24921fa"/>
    <xsd:import namespace="b858e2c2-cab5-4464-8c67-864a726363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7cfc7-ab5d-4a18-b29d-6ac3d2492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58e2c2-cab5-4464-8c67-864a726363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2F0B1-58A7-B04E-B970-0E915F6BC120}">
  <ds:schemaRefs>
    <ds:schemaRef ds:uri="http://schemas.openxmlformats.org/officeDocument/2006/bibliography"/>
  </ds:schemaRefs>
</ds:datastoreItem>
</file>

<file path=customXml/itemProps2.xml><?xml version="1.0" encoding="utf-8"?>
<ds:datastoreItem xmlns:ds="http://schemas.openxmlformats.org/officeDocument/2006/customXml" ds:itemID="{7E456C56-4520-452A-8B76-C73F13008EE6}"/>
</file>

<file path=customXml/itemProps3.xml><?xml version="1.0" encoding="utf-8"?>
<ds:datastoreItem xmlns:ds="http://schemas.openxmlformats.org/officeDocument/2006/customXml" ds:itemID="{09B602BE-5A0D-4C8E-A429-8EDC4EECF130}"/>
</file>

<file path=customXml/itemProps4.xml><?xml version="1.0" encoding="utf-8"?>
<ds:datastoreItem xmlns:ds="http://schemas.openxmlformats.org/officeDocument/2006/customXml" ds:itemID="{F4392603-56AA-4442-9FD9-0B59BF99D75D}"/>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Personal</Company>
  <LinksUpToDate>false</LinksUpToDate>
  <CharactersWithSpaces>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avella-pérez</dc:creator>
  <cp:keywords/>
  <dc:description/>
  <cp:lastModifiedBy>Elizabeth Gallotta</cp:lastModifiedBy>
  <cp:revision>3</cp:revision>
  <cp:lastPrinted>2017-05-24T21:31:00Z</cp:lastPrinted>
  <dcterms:created xsi:type="dcterms:W3CDTF">2021-06-08T20:05:00Z</dcterms:created>
  <dcterms:modified xsi:type="dcterms:W3CDTF">2021-06-08T20:09:00Z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0x0101001FF3E97419344942985B7BD2D80B31C6</vt:lpwstr>
  </property>
  <property fmtid="{D5CDD505-2E9C-101B-9397-08002B2CF9AE}" pid="3" name="Order">
    <vt:r8>2400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